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3FC9" w14:textId="7A3EFA3D" w:rsidR="00275663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GIMNAZIJA DR. IVANA KRANJČEVA</w:t>
      </w:r>
    </w:p>
    <w:p w14:paraId="5D1301C0" w14:textId="56452625" w:rsidR="00E63C15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ĐURĐEVAC</w:t>
      </w:r>
    </w:p>
    <w:p w14:paraId="35D54364" w14:textId="66822986" w:rsidR="00E63C15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Dr. Ivana Kranjčeva 5</w:t>
      </w:r>
    </w:p>
    <w:p w14:paraId="2A7FE14F" w14:textId="28F92007" w:rsidR="00E63C15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Đurđevac</w:t>
      </w:r>
    </w:p>
    <w:p w14:paraId="784E7A77" w14:textId="4FBC41DC" w:rsidR="00E63C15" w:rsidRPr="006103D7" w:rsidRDefault="00E63C15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OIB:21120261369</w:t>
      </w:r>
    </w:p>
    <w:p w14:paraId="043767F2" w14:textId="09B47EC6" w:rsidR="00E63C15" w:rsidRPr="006103D7" w:rsidRDefault="006103D7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KLASA:401-05/22-01/</w:t>
      </w:r>
      <w:r w:rsidR="00EF47EB">
        <w:rPr>
          <w:rFonts w:ascii="Arial" w:hAnsi="Arial" w:cs="Arial"/>
          <w:sz w:val="20"/>
          <w:szCs w:val="20"/>
        </w:rPr>
        <w:t>37</w:t>
      </w:r>
    </w:p>
    <w:p w14:paraId="4B25AEF8" w14:textId="278E1EFA" w:rsidR="00E63C15" w:rsidRPr="006103D7" w:rsidRDefault="006103D7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URBROJ:2137-52-04-</w:t>
      </w:r>
      <w:r w:rsidR="00EF47EB">
        <w:rPr>
          <w:rFonts w:ascii="Arial" w:hAnsi="Arial" w:cs="Arial"/>
          <w:sz w:val="20"/>
          <w:szCs w:val="20"/>
        </w:rPr>
        <w:t>01</w:t>
      </w:r>
    </w:p>
    <w:p w14:paraId="3817DD48" w14:textId="4D44E4EB" w:rsidR="00275663" w:rsidRPr="006103D7" w:rsidRDefault="00E63C15" w:rsidP="00275663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Đurđevac,</w:t>
      </w:r>
      <w:r w:rsidR="006103D7" w:rsidRPr="006103D7">
        <w:rPr>
          <w:rFonts w:ascii="Arial" w:hAnsi="Arial" w:cs="Arial"/>
          <w:sz w:val="20"/>
          <w:szCs w:val="20"/>
        </w:rPr>
        <w:t xml:space="preserve"> 15.07.2022.</w:t>
      </w:r>
    </w:p>
    <w:p w14:paraId="0690F624" w14:textId="77777777" w:rsidR="00275663" w:rsidRPr="008D75DC" w:rsidRDefault="00275663" w:rsidP="00275663">
      <w:pPr>
        <w:rPr>
          <w:rFonts w:ascii="Arial" w:hAnsi="Arial" w:cs="Arial"/>
        </w:rPr>
      </w:pPr>
    </w:p>
    <w:p w14:paraId="752BD8D9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40D2C442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0D67DF37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256EB5A4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2FDB1745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5D497125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743101EE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58DFDD9D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51A9447B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6DDAB4BC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15B498CE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3879B249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7A49ECBA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33DCDE44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023F7489" w14:textId="010B9196" w:rsidR="00275663" w:rsidRPr="00E722C7" w:rsidRDefault="00A83734" w:rsidP="00A83734">
      <w:pPr>
        <w:jc w:val="center"/>
        <w:rPr>
          <w:rFonts w:ascii="Arial" w:hAnsi="Arial" w:cs="Arial"/>
          <w:sz w:val="28"/>
          <w:szCs w:val="28"/>
        </w:rPr>
      </w:pPr>
      <w:r w:rsidRPr="00E722C7">
        <w:rPr>
          <w:rFonts w:ascii="Arial" w:hAnsi="Arial" w:cs="Arial"/>
          <w:sz w:val="28"/>
          <w:szCs w:val="28"/>
        </w:rPr>
        <w:t>POLUGODIŠNJI IZVJEŠTAJ O IZVRŠENJU</w:t>
      </w:r>
    </w:p>
    <w:p w14:paraId="56DFF8AC" w14:textId="0E12C3D7" w:rsidR="00A83734" w:rsidRDefault="00A83734" w:rsidP="00A83734">
      <w:pPr>
        <w:jc w:val="center"/>
        <w:rPr>
          <w:rFonts w:ascii="Arial" w:hAnsi="Arial" w:cs="Arial"/>
          <w:sz w:val="28"/>
          <w:szCs w:val="28"/>
        </w:rPr>
      </w:pPr>
      <w:r w:rsidRPr="00E722C7">
        <w:rPr>
          <w:rFonts w:ascii="Arial" w:hAnsi="Arial" w:cs="Arial"/>
          <w:sz w:val="28"/>
          <w:szCs w:val="28"/>
        </w:rPr>
        <w:t>FINANCIJSKOG PLANA</w:t>
      </w:r>
      <w:r w:rsidR="006103D7">
        <w:rPr>
          <w:rFonts w:ascii="Arial" w:hAnsi="Arial" w:cs="Arial"/>
          <w:sz w:val="28"/>
          <w:szCs w:val="28"/>
        </w:rPr>
        <w:t xml:space="preserve"> </w:t>
      </w:r>
    </w:p>
    <w:p w14:paraId="00EFC907" w14:textId="46BB3B4C" w:rsidR="006103D7" w:rsidRPr="00E722C7" w:rsidRDefault="006103D7" w:rsidP="00A837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GIMNAZIJE DR. IVANA KRANJČEVA ĐURĐEVAC</w:t>
      </w:r>
    </w:p>
    <w:p w14:paraId="25752931" w14:textId="215E1318" w:rsidR="00A83734" w:rsidRPr="00E722C7" w:rsidRDefault="00A83734" w:rsidP="00A83734">
      <w:pPr>
        <w:jc w:val="center"/>
        <w:rPr>
          <w:rFonts w:ascii="Arial" w:hAnsi="Arial" w:cs="Arial"/>
          <w:sz w:val="28"/>
          <w:szCs w:val="28"/>
        </w:rPr>
      </w:pPr>
      <w:r w:rsidRPr="00E722C7">
        <w:rPr>
          <w:rFonts w:ascii="Arial" w:hAnsi="Arial" w:cs="Arial"/>
          <w:sz w:val="28"/>
          <w:szCs w:val="28"/>
        </w:rPr>
        <w:t>ZA PRVO POLUGODIŠTE 2022. GODINE</w:t>
      </w:r>
    </w:p>
    <w:p w14:paraId="7FE29ABE" w14:textId="77777777" w:rsidR="008D75DC" w:rsidRPr="008D75DC" w:rsidRDefault="00D36DB6">
      <w:pPr>
        <w:widowControl/>
        <w:suppressAutoHyphens w:val="0"/>
        <w:spacing w:after="160" w:line="259" w:lineRule="auto"/>
        <w:rPr>
          <w:rFonts w:ascii="Arial" w:hAnsi="Arial" w:cs="Arial"/>
        </w:rPr>
        <w:sectPr w:rsidR="008D75DC" w:rsidRPr="008D75DC" w:rsidSect="00E61BD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722C7">
        <w:rPr>
          <w:rFonts w:ascii="Arial" w:hAnsi="Arial" w:cs="Arial"/>
          <w:sz w:val="28"/>
          <w:szCs w:val="28"/>
        </w:rPr>
        <w:br w:type="page"/>
      </w:r>
    </w:p>
    <w:p w14:paraId="0CB44D53" w14:textId="55FCCD73" w:rsidR="00275663" w:rsidRPr="008F0B31" w:rsidRDefault="005E0013" w:rsidP="005E0013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F0B31">
        <w:rPr>
          <w:rFonts w:ascii="Arial" w:hAnsi="Arial" w:cs="Arial"/>
          <w:b/>
          <w:bCs/>
          <w:sz w:val="28"/>
          <w:szCs w:val="28"/>
        </w:rPr>
        <w:lastRenderedPageBreak/>
        <w:t>OPĆI DIO</w:t>
      </w:r>
    </w:p>
    <w:p w14:paraId="5E628B18" w14:textId="77777777" w:rsidR="006103D7" w:rsidRDefault="006103D7" w:rsidP="006103D7">
      <w:pPr>
        <w:pStyle w:val="Odlomakpopisa"/>
        <w:rPr>
          <w:rFonts w:ascii="Arial" w:hAnsi="Arial" w:cs="Arial"/>
        </w:rPr>
      </w:pPr>
    </w:p>
    <w:tbl>
      <w:tblPr>
        <w:tblW w:w="14662" w:type="dxa"/>
        <w:tblInd w:w="359" w:type="dxa"/>
        <w:tblLook w:val="04A0" w:firstRow="1" w:lastRow="0" w:firstColumn="1" w:lastColumn="0" w:noHBand="0" w:noVBand="1"/>
      </w:tblPr>
      <w:tblGrid>
        <w:gridCol w:w="5342"/>
        <w:gridCol w:w="2180"/>
        <w:gridCol w:w="1960"/>
        <w:gridCol w:w="2200"/>
        <w:gridCol w:w="1420"/>
        <w:gridCol w:w="1560"/>
      </w:tblGrid>
      <w:tr w:rsidR="00231A57" w:rsidRPr="00231A57" w14:paraId="6ABC44C0" w14:textId="77777777" w:rsidTr="00231A57">
        <w:trPr>
          <w:trHeight w:val="60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C45E82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6A608A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Ostvarenje/Izvršenje 2021.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067AA0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9B4CEE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Ostvarenje/Izvršenje 2022.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E3033A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Indeks  4/2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FFADD4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Indeks 4/3</w:t>
            </w:r>
          </w:p>
        </w:tc>
      </w:tr>
      <w:tr w:rsidR="00231A57" w:rsidRPr="00231A57" w14:paraId="3B6653B5" w14:textId="77777777" w:rsidTr="00231A57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6766E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A3D64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0097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D83D6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80A2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EA32A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</w:rPr>
              <w:t>6</w:t>
            </w:r>
          </w:p>
        </w:tc>
      </w:tr>
      <w:tr w:rsidR="00231A57" w:rsidRPr="00231A57" w14:paraId="0805F5AE" w14:textId="77777777" w:rsidTr="00231A57">
        <w:trPr>
          <w:trHeight w:val="48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0B3D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FDC1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7962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54C8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5C48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25CD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231A57" w:rsidRPr="00231A57" w14:paraId="784F32F6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BD45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EE96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2.061.873,59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C742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4.910.683,00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15D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2.017.307,33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3518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97,84%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BEF2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41,08%</w:t>
            </w:r>
          </w:p>
        </w:tc>
      </w:tr>
      <w:tr w:rsidR="00231A57" w:rsidRPr="00231A57" w14:paraId="3BCB0D89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FA89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144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2F67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580F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28E5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8CD1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231A57" w:rsidRPr="00231A57" w14:paraId="53424E81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11E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3358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2.061.873,59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A231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4.910.683,00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08F1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2.017.307,33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E8E9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97,84%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E094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41,08%</w:t>
            </w:r>
          </w:p>
        </w:tc>
      </w:tr>
      <w:tr w:rsidR="00231A57" w:rsidRPr="00231A57" w14:paraId="047C9233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8DCF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FF63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53D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B8B2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7115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2C76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231A57" w:rsidRPr="00231A57" w14:paraId="3EB82170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4E39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B42D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1.991.981,94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0986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4.950.262,00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3816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2.026.214,95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9F1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101,72%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6CB4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40,93%</w:t>
            </w:r>
          </w:p>
        </w:tc>
      </w:tr>
      <w:tr w:rsidR="00231A57" w:rsidRPr="00231A57" w14:paraId="1C1DC690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9CAE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94A2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23.408,74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C106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53.097,00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E988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9.429,94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E4E5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40,28%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DA8B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17,76%</w:t>
            </w:r>
          </w:p>
        </w:tc>
      </w:tr>
      <w:tr w:rsidR="00231A57" w:rsidRPr="00231A57" w14:paraId="749380A7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4167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E402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2.015.390,68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0787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5.003.359,00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A7F9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2.035.644,89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E4CE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9BA9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40,69%</w:t>
            </w:r>
          </w:p>
        </w:tc>
      </w:tr>
      <w:tr w:rsidR="00231A57" w:rsidRPr="00231A57" w14:paraId="3C62FFC6" w14:textId="77777777" w:rsidTr="00231A57">
        <w:trPr>
          <w:trHeight w:val="5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73D6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  <w:t>VIŠAK  / - MANJAK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CB9C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46.482,91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E49B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-92.676,00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EC58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-18.337,56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C43B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-39,45%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0A97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19,79%</w:t>
            </w:r>
          </w:p>
        </w:tc>
      </w:tr>
      <w:tr w:rsidR="00231A57" w:rsidRPr="00231A57" w14:paraId="7F930373" w14:textId="77777777" w:rsidTr="00231A57">
        <w:trPr>
          <w:trHeight w:val="52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1C42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D4D7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ECCE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9D95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5BFC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99F4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231A57" w:rsidRPr="00231A57" w14:paraId="70FB2753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3C80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DFB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CB9F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5F90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F81F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8AD0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231A57" w:rsidRPr="00231A57" w14:paraId="5976EF7C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8C37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1DED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085C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5D42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6A6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629D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231A57" w:rsidRPr="00231A57" w14:paraId="26CF358C" w14:textId="77777777" w:rsidTr="00231A57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48B4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hr-HR"/>
              </w:rPr>
              <w:t>NETO FINANCIRANJE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075D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8327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5F7C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FC99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70A4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231A57" w:rsidRPr="00231A57" w14:paraId="3F2644FF" w14:textId="77777777" w:rsidTr="00231A57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F9E6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D5AD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480E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24D0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36B4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4387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231A57" w:rsidRPr="00231A57" w14:paraId="1F826E11" w14:textId="77777777" w:rsidTr="00231A57">
        <w:trPr>
          <w:trHeight w:val="255"/>
        </w:trPr>
        <w:tc>
          <w:tcPr>
            <w:tcW w:w="1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31B1E5" w14:textId="77777777" w:rsidR="00231A57" w:rsidRPr="00231A57" w:rsidRDefault="00231A57" w:rsidP="00231A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231A57" w:rsidRPr="00231A57" w14:paraId="5C167B12" w14:textId="77777777" w:rsidTr="00231A57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4DC7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FB2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8C9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127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3201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C3B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231A57" w:rsidRPr="00231A57" w14:paraId="4D3E6BAB" w14:textId="77777777" w:rsidTr="00231A57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C3EBF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preneseni višak / - manjak prethodnih godina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417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179.246,00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61D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92.676,00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59E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92.676,00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AB7E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51,70%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EC98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100,00%</w:t>
            </w:r>
          </w:p>
        </w:tc>
      </w:tr>
      <w:tr w:rsidR="00231A57" w:rsidRPr="00231A57" w14:paraId="66C2FC6C" w14:textId="77777777" w:rsidTr="00231A57">
        <w:trPr>
          <w:trHeight w:val="25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60E6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višak / - manjak  pokriven u obračunskom razdoblju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5955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46.482,91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DC6E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-92.676,00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5DE5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-18.337,56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16CC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-39,45%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6C91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19,79%</w:t>
            </w:r>
          </w:p>
        </w:tc>
      </w:tr>
      <w:tr w:rsidR="00231A57" w:rsidRPr="00231A57" w14:paraId="1C86E988" w14:textId="77777777" w:rsidTr="00231A57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DE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C50" w14:textId="77777777" w:rsidR="00231A57" w:rsidRPr="00231A57" w:rsidRDefault="00231A57" w:rsidP="00231A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EE5" w14:textId="77777777" w:rsidR="00231A57" w:rsidRPr="00231A57" w:rsidRDefault="00231A57" w:rsidP="00231A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4F9" w14:textId="77777777" w:rsidR="00231A57" w:rsidRPr="00231A57" w:rsidRDefault="00231A57" w:rsidP="00231A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DA0" w14:textId="77777777" w:rsidR="00231A57" w:rsidRPr="00231A57" w:rsidRDefault="00231A57" w:rsidP="00231A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C71" w14:textId="77777777" w:rsidR="00231A57" w:rsidRPr="00231A57" w:rsidRDefault="00231A57" w:rsidP="00231A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231A57" w:rsidRPr="00231A57" w14:paraId="08808208" w14:textId="77777777" w:rsidTr="00231A57">
        <w:trPr>
          <w:trHeight w:val="31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EB9D142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D. Višak / manjak + neto financiranje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99DBC6D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352675A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53EC05" w14:textId="77777777" w:rsidR="00231A57" w:rsidRPr="00231A57" w:rsidRDefault="00231A57" w:rsidP="00231A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D924D44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0AAEE31" w14:textId="77777777" w:rsidR="00231A57" w:rsidRPr="00231A57" w:rsidRDefault="00231A57" w:rsidP="00231A5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231A57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</w:tbl>
    <w:p w14:paraId="669F96E2" w14:textId="77777777" w:rsidR="000E0F00" w:rsidRPr="000E0F00" w:rsidRDefault="000E0F00" w:rsidP="000E0F00">
      <w:pPr>
        <w:ind w:left="360"/>
        <w:rPr>
          <w:rFonts w:ascii="Arial" w:hAnsi="Arial" w:cs="Arial"/>
        </w:rPr>
      </w:pPr>
    </w:p>
    <w:p w14:paraId="0C39535C" w14:textId="77777777" w:rsidR="008D75DC" w:rsidRDefault="008D75DC" w:rsidP="008D75DC">
      <w:pPr>
        <w:jc w:val="center"/>
        <w:rPr>
          <w:rFonts w:ascii="Arial" w:hAnsi="Arial" w:cs="Arial"/>
          <w:b/>
          <w:bCs/>
        </w:rPr>
      </w:pPr>
    </w:p>
    <w:p w14:paraId="3C2BCCF5" w14:textId="7609EFAB" w:rsidR="008D75DC" w:rsidRDefault="008D75DC" w:rsidP="008D75DC">
      <w:pPr>
        <w:jc w:val="center"/>
        <w:rPr>
          <w:rFonts w:ascii="Arial" w:hAnsi="Arial" w:cs="Arial"/>
          <w:b/>
          <w:bCs/>
        </w:rPr>
      </w:pPr>
    </w:p>
    <w:p w14:paraId="763C5BCB" w14:textId="77777777" w:rsidR="00231A57" w:rsidRDefault="00231A57" w:rsidP="008D75DC">
      <w:pPr>
        <w:jc w:val="center"/>
        <w:rPr>
          <w:rFonts w:ascii="Arial" w:hAnsi="Arial" w:cs="Arial"/>
          <w:b/>
          <w:bCs/>
        </w:rPr>
      </w:pPr>
    </w:p>
    <w:p w14:paraId="72D70727" w14:textId="77777777" w:rsidR="008D75DC" w:rsidRDefault="008D75DC" w:rsidP="008D75DC">
      <w:pPr>
        <w:jc w:val="center"/>
        <w:rPr>
          <w:rFonts w:ascii="Arial" w:hAnsi="Arial" w:cs="Arial"/>
          <w:b/>
          <w:bCs/>
        </w:rPr>
      </w:pPr>
    </w:p>
    <w:p w14:paraId="744097C4" w14:textId="77777777" w:rsidR="00C346FA" w:rsidRDefault="00C346FA" w:rsidP="00C346FA">
      <w:pPr>
        <w:jc w:val="center"/>
        <w:rPr>
          <w:rFonts w:ascii="Arial" w:hAnsi="Arial" w:cs="Arial"/>
          <w:b/>
          <w:bCs/>
        </w:rPr>
      </w:pPr>
    </w:p>
    <w:p w14:paraId="3DCC0EA4" w14:textId="25F6F38E" w:rsidR="008D75DC" w:rsidRPr="008F0B31" w:rsidRDefault="008D75DC" w:rsidP="00C346FA">
      <w:pPr>
        <w:jc w:val="center"/>
        <w:rPr>
          <w:rFonts w:ascii="Arial" w:hAnsi="Arial" w:cs="Arial"/>
        </w:rPr>
      </w:pPr>
      <w:r w:rsidRPr="008F0B31">
        <w:rPr>
          <w:rFonts w:ascii="Arial" w:hAnsi="Arial" w:cs="Arial"/>
        </w:rPr>
        <w:t>Tablica 1</w:t>
      </w:r>
      <w:r w:rsidR="008E16BC" w:rsidRPr="008F0B31">
        <w:rPr>
          <w:rFonts w:ascii="Arial" w:hAnsi="Arial" w:cs="Arial"/>
        </w:rPr>
        <w:t xml:space="preserve"> – opći dio ekonomska klasifikacija</w:t>
      </w:r>
    </w:p>
    <w:tbl>
      <w:tblPr>
        <w:tblStyle w:val="TableGrid"/>
        <w:tblpPr w:leftFromText="180" w:rightFromText="180" w:vertAnchor="text" w:horzAnchor="margin" w:tblpXSpec="center" w:tblpY="183"/>
        <w:tblW w:w="15885" w:type="dxa"/>
        <w:tblInd w:w="0" w:type="dxa"/>
        <w:tblCellMar>
          <w:top w:w="35" w:type="dxa"/>
          <w:right w:w="1" w:type="dxa"/>
        </w:tblCellMar>
        <w:tblLook w:val="04A0" w:firstRow="1" w:lastRow="0" w:firstColumn="1" w:lastColumn="0" w:noHBand="0" w:noVBand="1"/>
      </w:tblPr>
      <w:tblGrid>
        <w:gridCol w:w="1586"/>
        <w:gridCol w:w="5163"/>
        <w:gridCol w:w="2405"/>
        <w:gridCol w:w="2035"/>
        <w:gridCol w:w="1874"/>
        <w:gridCol w:w="1607"/>
        <w:gridCol w:w="1215"/>
      </w:tblGrid>
      <w:tr w:rsidR="008D75DC" w:rsidRPr="008D75DC" w14:paraId="6A76EBB9" w14:textId="77777777" w:rsidTr="008D75DC">
        <w:trPr>
          <w:trHeight w:val="535"/>
        </w:trPr>
        <w:tc>
          <w:tcPr>
            <w:tcW w:w="6749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40A94ACA" w14:textId="77777777" w:rsidR="008D75DC" w:rsidRPr="008D75DC" w:rsidRDefault="008D75DC" w:rsidP="008D75DC">
            <w:pPr>
              <w:ind w:left="21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39A6FCA7" w14:textId="77777777" w:rsidR="008D75DC" w:rsidRPr="008D75DC" w:rsidRDefault="008D75DC" w:rsidP="008D75DC">
            <w:pPr>
              <w:ind w:right="24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</w:rPr>
              <w:t xml:space="preserve"> 2.061.873,59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56376144" w14:textId="77777777" w:rsidR="008D75DC" w:rsidRPr="008D75DC" w:rsidRDefault="008D75DC" w:rsidP="008D75DC">
            <w:pPr>
              <w:ind w:left="151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</w:rPr>
              <w:t xml:space="preserve"> 4.910.683,00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259B5C4D" w14:textId="77777777" w:rsidR="008D75DC" w:rsidRPr="008D75DC" w:rsidRDefault="008D75DC" w:rsidP="008D75DC">
            <w:pPr>
              <w:tabs>
                <w:tab w:val="right" w:pos="3480"/>
              </w:tabs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</w:rPr>
              <w:t xml:space="preserve"> 2.017.307,33</w:t>
            </w:r>
            <w:r w:rsidRPr="008D75DC">
              <w:rPr>
                <w:rFonts w:ascii="Arial" w:eastAsia="Arial" w:hAnsi="Arial" w:cs="Arial"/>
                <w:b/>
                <w:color w:val="000040"/>
              </w:rPr>
              <w:tab/>
            </w:r>
            <w:r w:rsidRPr="008D75DC">
              <w:rPr>
                <w:rFonts w:ascii="Arial" w:eastAsia="Arial" w:hAnsi="Arial" w:cs="Arial"/>
                <w:b/>
              </w:rPr>
              <w:t>97,84%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5430AD58" w14:textId="77777777" w:rsidR="008D75DC" w:rsidRPr="008D75DC" w:rsidRDefault="008D75DC" w:rsidP="008D75DC">
            <w:pPr>
              <w:jc w:val="right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</w:rPr>
              <w:t>41,08%</w:t>
            </w:r>
          </w:p>
        </w:tc>
      </w:tr>
      <w:tr w:rsidR="008D75DC" w:rsidRPr="008D75DC" w14:paraId="76EC82F4" w14:textId="77777777" w:rsidTr="008D75DC">
        <w:trPr>
          <w:trHeight w:val="1706"/>
        </w:trPr>
        <w:tc>
          <w:tcPr>
            <w:tcW w:w="158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F3E017B" w14:textId="77777777" w:rsidR="008D75DC" w:rsidRPr="008D75DC" w:rsidRDefault="008D75DC" w:rsidP="008D75D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8CBAD64" w14:textId="77777777" w:rsidR="008D75DC" w:rsidRPr="008D75DC" w:rsidRDefault="008D75DC" w:rsidP="008D75DC">
            <w:pPr>
              <w:ind w:left="-1580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8C7A9C5" w14:textId="77777777" w:rsidR="008D75DC" w:rsidRPr="008D75DC" w:rsidRDefault="008D75DC" w:rsidP="008D75DC">
            <w:pPr>
              <w:ind w:left="1378" w:hanging="1378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EC8DF9B" w14:textId="77777777" w:rsidR="008D75DC" w:rsidRPr="008D75DC" w:rsidRDefault="008D75DC" w:rsidP="008D75DC">
            <w:pPr>
              <w:ind w:firstLine="370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B370CA9" w14:textId="77777777" w:rsidR="008D75DC" w:rsidRPr="008D75DC" w:rsidRDefault="008D75DC" w:rsidP="008D75DC">
            <w:pPr>
              <w:ind w:firstLine="569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9ED7095" w14:textId="77777777" w:rsidR="008D75DC" w:rsidRPr="008D75DC" w:rsidRDefault="008D75DC" w:rsidP="008D75DC">
            <w:pPr>
              <w:ind w:right="5" w:hanging="179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504DF05" w14:textId="77777777" w:rsidR="008D75DC" w:rsidRPr="008D75DC" w:rsidRDefault="008D75DC" w:rsidP="008D75DC">
            <w:pPr>
              <w:ind w:firstLine="616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8D75DC" w:rsidRPr="008D75DC" w14:paraId="020BE595" w14:textId="77777777" w:rsidTr="008D75DC">
        <w:trPr>
          <w:trHeight w:val="366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A68B70F" w14:textId="77777777" w:rsidR="008D75DC" w:rsidRPr="008D75DC" w:rsidRDefault="008D75DC" w:rsidP="008D75DC">
            <w:pPr>
              <w:ind w:left="620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4E43B45B" w14:textId="77777777" w:rsidR="008D75DC" w:rsidRPr="008D75DC" w:rsidRDefault="008D75DC" w:rsidP="008D75DC">
            <w:pPr>
              <w:ind w:left="1406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66AF535" w14:textId="77777777" w:rsidR="008D75DC" w:rsidRPr="008D75DC" w:rsidRDefault="008D75DC" w:rsidP="008D75DC">
            <w:pPr>
              <w:ind w:right="6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204DA62E" w14:textId="77777777" w:rsidR="008D75DC" w:rsidRPr="008D75DC" w:rsidRDefault="008D75DC" w:rsidP="008D75DC">
            <w:pPr>
              <w:ind w:left="739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5DED07D4" w14:textId="77777777" w:rsidR="008D75DC" w:rsidRPr="008D75DC" w:rsidRDefault="008D75DC" w:rsidP="008D75DC">
            <w:pPr>
              <w:ind w:right="93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952370A" w14:textId="77777777" w:rsidR="008D75DC" w:rsidRPr="008D75DC" w:rsidRDefault="008D75DC" w:rsidP="008D75DC">
            <w:pPr>
              <w:ind w:left="242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2167179" w14:textId="77777777" w:rsidR="008D75DC" w:rsidRPr="008D75DC" w:rsidRDefault="008D75DC" w:rsidP="008D75DC">
            <w:pPr>
              <w:ind w:left="547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8D75DC" w:rsidRPr="008D75DC" w14:paraId="3A08C405" w14:textId="77777777" w:rsidTr="008D75DC">
        <w:trPr>
          <w:trHeight w:val="413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1D734891" w14:textId="77777777" w:rsidR="008D75DC" w:rsidRPr="008D75DC" w:rsidRDefault="008D75DC" w:rsidP="008D75D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6AB3A86F" w14:textId="77777777" w:rsidR="008D75DC" w:rsidRPr="008D75DC" w:rsidRDefault="008D75DC" w:rsidP="008D75D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09519F4A" w14:textId="77777777" w:rsidR="008D75DC" w:rsidRPr="008D75DC" w:rsidRDefault="008D75DC" w:rsidP="008D75DC">
            <w:pPr>
              <w:ind w:right="24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</w:rPr>
              <w:t xml:space="preserve"> 2.061.873,59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1B58A21E" w14:textId="77777777" w:rsidR="008D75DC" w:rsidRPr="008D75DC" w:rsidRDefault="008D75DC" w:rsidP="008D75DC">
            <w:pPr>
              <w:ind w:left="156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</w:rPr>
              <w:t xml:space="preserve"> 4.910.683,00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32501046" w14:textId="77777777" w:rsidR="008D75DC" w:rsidRPr="008D75DC" w:rsidRDefault="008D75DC" w:rsidP="008D75DC">
            <w:pPr>
              <w:ind w:left="156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</w:rPr>
              <w:t xml:space="preserve"> 2.017.307,33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448D09D2" w14:textId="77777777" w:rsidR="008D75DC" w:rsidRPr="008D75DC" w:rsidRDefault="008D75DC" w:rsidP="008D75D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71BEA690" w14:textId="77777777" w:rsidR="008D75DC" w:rsidRPr="008D75DC" w:rsidRDefault="008D75DC" w:rsidP="008D75DC">
            <w:pPr>
              <w:rPr>
                <w:rFonts w:ascii="Arial" w:hAnsi="Arial" w:cs="Arial"/>
              </w:rPr>
            </w:pPr>
          </w:p>
        </w:tc>
      </w:tr>
      <w:tr w:rsidR="008D75DC" w:rsidRPr="008D75DC" w14:paraId="6C06316D" w14:textId="77777777" w:rsidTr="008D75DC">
        <w:trPr>
          <w:trHeight w:val="260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7D54C842" w14:textId="77777777" w:rsidR="008D75DC" w:rsidRPr="008D75DC" w:rsidRDefault="008D75DC" w:rsidP="008D75DC">
            <w:pPr>
              <w:ind w:left="6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38938104" w14:textId="77777777" w:rsidR="008D75DC" w:rsidRPr="008D75DC" w:rsidRDefault="008D75DC" w:rsidP="008D75DC">
            <w:pPr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sz w:val="20"/>
              </w:rPr>
              <w:t>Prihodi poslovanja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0DC945CE" w14:textId="77777777" w:rsidR="008D75DC" w:rsidRPr="008D75DC" w:rsidRDefault="008D75DC" w:rsidP="008D75DC">
            <w:pPr>
              <w:ind w:left="216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sz w:val="20"/>
              </w:rPr>
              <w:t xml:space="preserve"> 2.061.873,59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7D87B105" w14:textId="77777777" w:rsidR="008D75DC" w:rsidRPr="008D75DC" w:rsidRDefault="008D75DC" w:rsidP="008D75DC">
            <w:pPr>
              <w:ind w:right="94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sz w:val="20"/>
              </w:rPr>
              <w:t xml:space="preserve"> 4.910.683,00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599F0E11" w14:textId="77777777" w:rsidR="008D75DC" w:rsidRPr="008D75DC" w:rsidRDefault="008D75DC" w:rsidP="008D75DC">
            <w:pPr>
              <w:ind w:left="67"/>
              <w:jc w:val="center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sz w:val="20"/>
              </w:rPr>
              <w:t xml:space="preserve"> 2.017.307,33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45EB88C1" w14:textId="77777777" w:rsidR="008D75DC" w:rsidRPr="008D75DC" w:rsidRDefault="008D75DC" w:rsidP="008D75DC">
            <w:pPr>
              <w:ind w:left="596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sz w:val="20"/>
              </w:rPr>
              <w:t>97,84%</w:t>
            </w:r>
          </w:p>
        </w:tc>
        <w:tc>
          <w:tcPr>
            <w:tcW w:w="121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77EA2123" w14:textId="77777777" w:rsidR="008D75DC" w:rsidRPr="008D75DC" w:rsidRDefault="008D75DC" w:rsidP="008D75DC">
            <w:pPr>
              <w:ind w:right="56"/>
              <w:jc w:val="right"/>
              <w:rPr>
                <w:rFonts w:ascii="Arial" w:hAnsi="Arial" w:cs="Arial"/>
              </w:rPr>
            </w:pPr>
            <w:r w:rsidRPr="008D75DC">
              <w:rPr>
                <w:rFonts w:ascii="Arial" w:eastAsia="Arial" w:hAnsi="Arial" w:cs="Arial"/>
                <w:b/>
                <w:sz w:val="20"/>
              </w:rPr>
              <w:t>41,08%</w:t>
            </w:r>
          </w:p>
        </w:tc>
      </w:tr>
    </w:tbl>
    <w:p w14:paraId="2C35D9EA" w14:textId="77777777" w:rsidR="008D75DC" w:rsidRDefault="008D75DC" w:rsidP="008D75DC">
      <w:pPr>
        <w:jc w:val="center"/>
        <w:rPr>
          <w:rFonts w:ascii="Arial" w:eastAsia="Arial" w:hAnsi="Arial" w:cs="Arial"/>
          <w:b/>
          <w:color w:val="000040"/>
        </w:rPr>
      </w:pPr>
    </w:p>
    <w:p w14:paraId="3581CB41" w14:textId="2665A2C6" w:rsidR="008D75DC" w:rsidRPr="008D75DC" w:rsidRDefault="008D75DC" w:rsidP="008D75DC">
      <w:pPr>
        <w:pStyle w:val="Odlomakpopisa"/>
        <w:tabs>
          <w:tab w:val="center" w:pos="7932"/>
          <w:tab w:val="right" w:pos="15857"/>
        </w:tabs>
        <w:rPr>
          <w:rFonts w:ascii="Arial" w:hAnsi="Arial" w:cs="Arial"/>
        </w:rPr>
      </w:pPr>
      <w:r w:rsidRPr="008D75DC">
        <w:rPr>
          <w:rFonts w:ascii="Arial" w:eastAsia="Tahoma" w:hAnsi="Arial" w:cs="Arial"/>
          <w:sz w:val="18"/>
        </w:rPr>
        <w:tab/>
      </w:r>
    </w:p>
    <w:p w14:paraId="7C071DE6" w14:textId="475F3F2F" w:rsidR="00275663" w:rsidRDefault="00275663" w:rsidP="00275663">
      <w:pPr>
        <w:rPr>
          <w:rFonts w:ascii="Arial" w:hAnsi="Arial" w:cs="Arial"/>
        </w:rPr>
      </w:pPr>
    </w:p>
    <w:p w14:paraId="2C07C105" w14:textId="4084B994" w:rsidR="008D75DC" w:rsidRDefault="008D75DC" w:rsidP="00275663">
      <w:pPr>
        <w:rPr>
          <w:rFonts w:ascii="Arial" w:hAnsi="Arial" w:cs="Arial"/>
        </w:rPr>
      </w:pPr>
    </w:p>
    <w:p w14:paraId="3ED037A9" w14:textId="54F42084" w:rsidR="008D75DC" w:rsidRDefault="008D75DC" w:rsidP="00275663">
      <w:pPr>
        <w:rPr>
          <w:rFonts w:ascii="Arial" w:hAnsi="Arial" w:cs="Arial"/>
        </w:rPr>
      </w:pPr>
    </w:p>
    <w:p w14:paraId="349044CA" w14:textId="1DABD53F" w:rsidR="008D75DC" w:rsidRDefault="008D75DC" w:rsidP="00275663">
      <w:pPr>
        <w:rPr>
          <w:rFonts w:ascii="Arial" w:hAnsi="Arial" w:cs="Arial"/>
        </w:rPr>
      </w:pPr>
    </w:p>
    <w:p w14:paraId="64209FE3" w14:textId="52A2A4AD" w:rsidR="008D75DC" w:rsidRDefault="008D75DC" w:rsidP="00275663">
      <w:pPr>
        <w:rPr>
          <w:rFonts w:ascii="Arial" w:hAnsi="Arial" w:cs="Arial"/>
        </w:rPr>
      </w:pPr>
    </w:p>
    <w:p w14:paraId="44945930" w14:textId="0A2E6633" w:rsidR="008D75DC" w:rsidRDefault="008D75DC" w:rsidP="00275663">
      <w:pPr>
        <w:rPr>
          <w:rFonts w:ascii="Arial" w:hAnsi="Arial" w:cs="Arial"/>
        </w:rPr>
      </w:pPr>
    </w:p>
    <w:p w14:paraId="31136B40" w14:textId="51063CFB" w:rsidR="008D75DC" w:rsidRDefault="008D75DC" w:rsidP="00275663">
      <w:pPr>
        <w:rPr>
          <w:rFonts w:ascii="Arial" w:hAnsi="Arial" w:cs="Arial"/>
        </w:rPr>
      </w:pPr>
    </w:p>
    <w:p w14:paraId="775E5501" w14:textId="78EFEFCF" w:rsidR="008D75DC" w:rsidRDefault="008D75DC" w:rsidP="00275663">
      <w:pPr>
        <w:rPr>
          <w:rFonts w:ascii="Arial" w:hAnsi="Arial" w:cs="Arial"/>
        </w:rPr>
      </w:pPr>
    </w:p>
    <w:p w14:paraId="27CFE07F" w14:textId="32FD6E8C" w:rsidR="008D75DC" w:rsidRDefault="008D75DC" w:rsidP="00275663">
      <w:pPr>
        <w:rPr>
          <w:rFonts w:ascii="Arial" w:hAnsi="Arial" w:cs="Arial"/>
        </w:rPr>
      </w:pPr>
    </w:p>
    <w:p w14:paraId="3F86C4EE" w14:textId="303DB0A9" w:rsidR="00ED0C7E" w:rsidRDefault="00ED0C7E" w:rsidP="00275663">
      <w:pPr>
        <w:rPr>
          <w:rFonts w:ascii="Arial" w:hAnsi="Arial" w:cs="Arial"/>
        </w:rPr>
      </w:pPr>
    </w:p>
    <w:p w14:paraId="49AF00D6" w14:textId="59BFE97B" w:rsidR="00ED0C7E" w:rsidRDefault="00ED0C7E" w:rsidP="00275663">
      <w:pPr>
        <w:rPr>
          <w:rFonts w:ascii="Arial" w:hAnsi="Arial" w:cs="Arial"/>
        </w:rPr>
      </w:pPr>
    </w:p>
    <w:p w14:paraId="326D086C" w14:textId="1BE8F0ED" w:rsidR="00ED0C7E" w:rsidRDefault="00ED0C7E" w:rsidP="00275663">
      <w:pPr>
        <w:rPr>
          <w:rFonts w:ascii="Arial" w:hAnsi="Arial" w:cs="Arial"/>
        </w:rPr>
      </w:pPr>
    </w:p>
    <w:p w14:paraId="526F77D5" w14:textId="19550803" w:rsidR="00ED0C7E" w:rsidRDefault="00ED0C7E" w:rsidP="00275663">
      <w:pPr>
        <w:rPr>
          <w:rFonts w:ascii="Arial" w:hAnsi="Arial" w:cs="Arial"/>
        </w:rPr>
      </w:pPr>
    </w:p>
    <w:p w14:paraId="6E212890" w14:textId="091E157A" w:rsidR="00ED0C7E" w:rsidRDefault="00ED0C7E" w:rsidP="00275663">
      <w:pPr>
        <w:rPr>
          <w:rFonts w:ascii="Arial" w:hAnsi="Arial" w:cs="Arial"/>
        </w:rPr>
      </w:pPr>
    </w:p>
    <w:p w14:paraId="085A0CD0" w14:textId="01AA2D8E" w:rsidR="008D75DC" w:rsidRDefault="008D75DC" w:rsidP="00275663">
      <w:pPr>
        <w:rPr>
          <w:rFonts w:ascii="Arial" w:hAnsi="Arial" w:cs="Arial"/>
        </w:rPr>
      </w:pPr>
    </w:p>
    <w:p w14:paraId="78A25795" w14:textId="77777777" w:rsidR="008D75DC" w:rsidRPr="008D75DC" w:rsidRDefault="008D75DC" w:rsidP="00275663">
      <w:pPr>
        <w:rPr>
          <w:rFonts w:ascii="Arial" w:hAnsi="Arial" w:cs="Arial"/>
        </w:rPr>
      </w:pPr>
    </w:p>
    <w:p w14:paraId="08CAEA58" w14:textId="77777777" w:rsidR="00C346FA" w:rsidRPr="00C346FA" w:rsidRDefault="00C346FA" w:rsidP="00C346FA">
      <w:pPr>
        <w:ind w:left="16"/>
        <w:jc w:val="center"/>
      </w:pPr>
    </w:p>
    <w:p w14:paraId="62707DAA" w14:textId="05CFADA6" w:rsidR="00C346FA" w:rsidRPr="008F0B31" w:rsidRDefault="00C346FA" w:rsidP="00C346FA">
      <w:pPr>
        <w:jc w:val="center"/>
        <w:rPr>
          <w:rFonts w:ascii="Arial" w:hAnsi="Arial" w:cs="Arial"/>
        </w:rPr>
      </w:pPr>
      <w:r w:rsidRPr="008F0B31">
        <w:rPr>
          <w:rFonts w:ascii="Arial" w:hAnsi="Arial" w:cs="Arial"/>
        </w:rPr>
        <w:t>Tablica 2</w:t>
      </w:r>
      <w:r w:rsidR="008E16BC" w:rsidRPr="008F0B31">
        <w:rPr>
          <w:rFonts w:ascii="Arial" w:hAnsi="Arial" w:cs="Arial"/>
        </w:rPr>
        <w:t xml:space="preserve"> – opći dio ekonomska klasifikacija</w:t>
      </w:r>
    </w:p>
    <w:p w14:paraId="2A5C2822" w14:textId="77777777" w:rsidR="00C346FA" w:rsidRDefault="00C346FA" w:rsidP="008D75DC">
      <w:pPr>
        <w:jc w:val="center"/>
        <w:rPr>
          <w:rFonts w:ascii="Arial" w:hAnsi="Arial" w:cs="Arial"/>
          <w:b/>
          <w:bCs/>
        </w:rPr>
      </w:pPr>
    </w:p>
    <w:p w14:paraId="4C08F557" w14:textId="77777777" w:rsidR="008D75DC" w:rsidRPr="008D75DC" w:rsidRDefault="008D75DC" w:rsidP="008D75DC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5885" w:type="dxa"/>
        <w:tblInd w:w="-236" w:type="dxa"/>
        <w:tblCellMar>
          <w:top w:w="34" w:type="dxa"/>
          <w:right w:w="1" w:type="dxa"/>
        </w:tblCellMar>
        <w:tblLook w:val="04A0" w:firstRow="1" w:lastRow="0" w:firstColumn="1" w:lastColumn="0" w:noHBand="0" w:noVBand="1"/>
      </w:tblPr>
      <w:tblGrid>
        <w:gridCol w:w="1586"/>
        <w:gridCol w:w="5163"/>
        <w:gridCol w:w="2405"/>
        <w:gridCol w:w="2035"/>
        <w:gridCol w:w="1874"/>
        <w:gridCol w:w="1607"/>
        <w:gridCol w:w="1215"/>
      </w:tblGrid>
      <w:tr w:rsidR="008D75DC" w14:paraId="10DF0F67" w14:textId="77777777" w:rsidTr="00ED0C7E">
        <w:trPr>
          <w:trHeight w:val="535"/>
        </w:trPr>
        <w:tc>
          <w:tcPr>
            <w:tcW w:w="6749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3D2D69EE" w14:textId="77777777" w:rsidR="008D75DC" w:rsidRDefault="008D75DC" w:rsidP="001D4342">
            <w:pPr>
              <w:ind w:left="21"/>
            </w:pPr>
            <w:r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1245A1F6" w14:textId="77777777" w:rsidR="008D75DC" w:rsidRDefault="008D75DC" w:rsidP="001D4342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2.015.390,68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14630D52" w14:textId="77777777" w:rsidR="008D75DC" w:rsidRDefault="008D75DC" w:rsidP="001D4342">
            <w:pPr>
              <w:ind w:left="151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5.003.359,00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3702CA0C" w14:textId="77777777" w:rsidR="008D75DC" w:rsidRDefault="008D75DC" w:rsidP="001D4342">
            <w:pPr>
              <w:tabs>
                <w:tab w:val="right" w:pos="3480"/>
              </w:tabs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2.035.644,89</w:t>
            </w:r>
            <w:r>
              <w:rPr>
                <w:rFonts w:ascii="Arial" w:eastAsia="Arial" w:hAnsi="Arial" w:cs="Arial"/>
                <w:b/>
                <w:color w:val="000040"/>
              </w:rPr>
              <w:tab/>
            </w:r>
            <w:r>
              <w:rPr>
                <w:rFonts w:ascii="Arial" w:eastAsia="Arial" w:hAnsi="Arial" w:cs="Arial"/>
                <w:b/>
              </w:rPr>
              <w:t>101,00%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010DFE3D" w14:textId="77777777" w:rsidR="008D75DC" w:rsidRDefault="008D75DC" w:rsidP="001D4342">
            <w:pPr>
              <w:jc w:val="right"/>
            </w:pPr>
            <w:r>
              <w:rPr>
                <w:rFonts w:ascii="Arial" w:eastAsia="Arial" w:hAnsi="Arial" w:cs="Arial"/>
                <w:b/>
                <w:color w:val="000040"/>
              </w:rPr>
              <w:t>40,69%</w:t>
            </w:r>
          </w:p>
        </w:tc>
      </w:tr>
      <w:tr w:rsidR="008D75DC" w14:paraId="323ABB83" w14:textId="77777777" w:rsidTr="00ED0C7E">
        <w:trPr>
          <w:trHeight w:val="1706"/>
        </w:trPr>
        <w:tc>
          <w:tcPr>
            <w:tcW w:w="158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585EA075" w14:textId="77777777" w:rsidR="008D75DC" w:rsidRDefault="008D75DC" w:rsidP="001D4342"/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13E9D21" w14:textId="77777777" w:rsidR="008D75DC" w:rsidRDefault="008D75DC" w:rsidP="001D4342">
            <w:pPr>
              <w:ind w:left="-1580"/>
            </w:pPr>
            <w:r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A1EDD72" w14:textId="77777777" w:rsidR="008D75DC" w:rsidRDefault="008D75DC" w:rsidP="001D4342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D222BD1" w14:textId="77777777" w:rsidR="008D75DC" w:rsidRDefault="008D75DC" w:rsidP="001D4342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2F7BCC2" w14:textId="77777777" w:rsidR="008D75DC" w:rsidRDefault="008D75DC" w:rsidP="001D4342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5110B0F" w14:textId="77777777" w:rsidR="008D75DC" w:rsidRDefault="008D75DC" w:rsidP="001D4342">
            <w:pPr>
              <w:ind w:right="5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9E21B36" w14:textId="77777777" w:rsidR="008D75DC" w:rsidRDefault="008D75DC" w:rsidP="001D4342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8D75DC" w14:paraId="6666978D" w14:textId="77777777" w:rsidTr="00ED0C7E">
        <w:trPr>
          <w:trHeight w:val="366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23862B7" w14:textId="77777777" w:rsidR="008D75DC" w:rsidRDefault="008D75DC" w:rsidP="001D4342">
            <w:pPr>
              <w:ind w:left="62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82FBCF5" w14:textId="77777777" w:rsidR="008D75DC" w:rsidRDefault="008D75DC" w:rsidP="001D4342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7A70B880" w14:textId="77777777" w:rsidR="008D75DC" w:rsidRDefault="008D75DC" w:rsidP="001D4342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5162FADD" w14:textId="77777777" w:rsidR="008D75DC" w:rsidRDefault="008D75DC" w:rsidP="001D4342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5D3ECD92" w14:textId="77777777" w:rsidR="008D75DC" w:rsidRDefault="008D75DC" w:rsidP="001D4342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4D613959" w14:textId="77777777" w:rsidR="008D75DC" w:rsidRDefault="008D75DC" w:rsidP="001D4342">
            <w:pPr>
              <w:ind w:left="242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25E1E6F9" w14:textId="77777777" w:rsidR="008D75DC" w:rsidRDefault="008D75DC" w:rsidP="001D4342">
            <w:pPr>
              <w:ind w:left="547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8D75DC" w14:paraId="369526FA" w14:textId="77777777" w:rsidTr="00ED0C7E">
        <w:trPr>
          <w:trHeight w:val="413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08D0E5CD" w14:textId="77777777" w:rsidR="008D75DC" w:rsidRDefault="008D75DC" w:rsidP="001D4342"/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510C9A53" w14:textId="77777777" w:rsidR="008D75DC" w:rsidRDefault="008D75DC" w:rsidP="001D4342"/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6B894C79" w14:textId="77777777" w:rsidR="008D75DC" w:rsidRDefault="008D75DC" w:rsidP="001D4342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2.015.390,68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0D47B47F" w14:textId="77777777" w:rsidR="008D75DC" w:rsidRDefault="008D75DC" w:rsidP="001D4342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5.003.359,00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12E42D67" w14:textId="77777777" w:rsidR="008D75DC" w:rsidRDefault="008D75DC" w:rsidP="001D4342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2.035.644,89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56AE83E9" w14:textId="77777777" w:rsidR="008D75DC" w:rsidRDefault="008D75DC" w:rsidP="001D4342"/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00076408" w14:textId="77777777" w:rsidR="008D75DC" w:rsidRDefault="008D75DC" w:rsidP="001D4342"/>
        </w:tc>
      </w:tr>
      <w:tr w:rsidR="008D75DC" w14:paraId="2FFD4A88" w14:textId="77777777" w:rsidTr="00ED0C7E">
        <w:trPr>
          <w:trHeight w:val="261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130514C6" w14:textId="77777777" w:rsidR="008D75DC" w:rsidRDefault="008D75DC" w:rsidP="001D4342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44FAA9C6" w14:textId="77777777" w:rsidR="008D75DC" w:rsidRDefault="008D75DC" w:rsidP="001D4342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5F4FF375" w14:textId="77777777" w:rsidR="008D75DC" w:rsidRDefault="008D75DC" w:rsidP="001D4342">
            <w:pPr>
              <w:ind w:left="2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1.991.981,94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193BCA3D" w14:textId="77777777" w:rsidR="008D75DC" w:rsidRDefault="008D75DC" w:rsidP="001D4342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4.950.262,00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25CA4DDE" w14:textId="77777777" w:rsidR="008D75DC" w:rsidRDefault="008D75DC" w:rsidP="001D4342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2.026.214,95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5D1A10F8" w14:textId="77777777" w:rsidR="008D75DC" w:rsidRDefault="008D75DC" w:rsidP="001D4342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101,72%</w:t>
            </w:r>
          </w:p>
        </w:tc>
        <w:tc>
          <w:tcPr>
            <w:tcW w:w="121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4C09D355" w14:textId="77777777" w:rsidR="008D75DC" w:rsidRDefault="008D75DC" w:rsidP="001D4342">
            <w:pPr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40,93%</w:t>
            </w:r>
          </w:p>
        </w:tc>
      </w:tr>
      <w:tr w:rsidR="008D75DC" w14:paraId="39ADBE77" w14:textId="77777777" w:rsidTr="00ED0C7E">
        <w:trPr>
          <w:trHeight w:val="25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3211767" w14:textId="77777777" w:rsidR="008D75DC" w:rsidRDefault="008D75DC" w:rsidP="001D4342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478B95A5" w14:textId="77777777" w:rsidR="008D75DC" w:rsidRDefault="008D75DC" w:rsidP="001D4342"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50F8C2DE" w14:textId="77777777" w:rsidR="008D75DC" w:rsidRDefault="008D75DC" w:rsidP="001D4342">
            <w:pPr>
              <w:ind w:left="4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23.408,74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72589603" w14:textId="77777777" w:rsidR="008D75DC" w:rsidRDefault="008D75DC" w:rsidP="001D4342">
            <w:pPr>
              <w:ind w:left="1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53.097,00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4B7FE959" w14:textId="77777777" w:rsidR="008D75DC" w:rsidRDefault="008D75DC" w:rsidP="001D4342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9.429,94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0527E9B5" w14:textId="77777777" w:rsidR="008D75DC" w:rsidRDefault="008D75DC" w:rsidP="001D4342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40,28%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673D6738" w14:textId="77777777" w:rsidR="008D75DC" w:rsidRDefault="008D75DC" w:rsidP="001D4342">
            <w:pPr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17,76%</w:t>
            </w:r>
          </w:p>
        </w:tc>
      </w:tr>
    </w:tbl>
    <w:p w14:paraId="4B58EC80" w14:textId="6A82CE2C" w:rsidR="008E67BE" w:rsidRPr="008D75DC" w:rsidRDefault="008E67BE" w:rsidP="008E67BE">
      <w:pPr>
        <w:rPr>
          <w:rFonts w:ascii="Arial" w:hAnsi="Arial" w:cs="Arial"/>
        </w:rPr>
      </w:pPr>
    </w:p>
    <w:p w14:paraId="372C6F29" w14:textId="320F6D24" w:rsidR="003B3002" w:rsidRDefault="003B3002" w:rsidP="008D75DC">
      <w:pPr>
        <w:jc w:val="center"/>
        <w:rPr>
          <w:rFonts w:ascii="Arial" w:hAnsi="Arial" w:cs="Arial"/>
        </w:rPr>
      </w:pPr>
    </w:p>
    <w:p w14:paraId="14DADCDE" w14:textId="2B57DB82" w:rsidR="00ED0C7E" w:rsidRDefault="00ED0C7E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1666"/>
        <w:tblW w:w="15029" w:type="dxa"/>
        <w:tblInd w:w="0" w:type="dxa"/>
        <w:tblCellMar>
          <w:top w:w="86" w:type="dxa"/>
          <w:right w:w="20" w:type="dxa"/>
        </w:tblCellMar>
        <w:tblLook w:val="04A0" w:firstRow="1" w:lastRow="0" w:firstColumn="1" w:lastColumn="0" w:noHBand="0" w:noVBand="1"/>
      </w:tblPr>
      <w:tblGrid>
        <w:gridCol w:w="8654"/>
        <w:gridCol w:w="1921"/>
        <w:gridCol w:w="1770"/>
        <w:gridCol w:w="1517"/>
        <w:gridCol w:w="1167"/>
      </w:tblGrid>
      <w:tr w:rsidR="007E2679" w14:paraId="3122D056" w14:textId="77777777" w:rsidTr="00CE5FF8">
        <w:trPr>
          <w:trHeight w:val="1236"/>
        </w:trPr>
        <w:tc>
          <w:tcPr>
            <w:tcW w:w="866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97FF0D5" w14:textId="68E7771A" w:rsidR="00260F32" w:rsidRDefault="00260F32" w:rsidP="00CE5FF8">
            <w:pPr>
              <w:ind w:right="467"/>
              <w:jc w:val="right"/>
            </w:pPr>
            <w:r w:rsidRPr="00870755">
              <w:rPr>
                <w:rFonts w:ascii="Arial" w:eastAsia="Arial" w:hAnsi="Arial" w:cs="Arial"/>
                <w:sz w:val="20"/>
                <w:szCs w:val="20"/>
              </w:rPr>
              <w:lastRenderedPageBreak/>
              <w:t>Brojčana oznaka i naziv računa ekonomske klasifikacije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192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C46F18C" w14:textId="77777777" w:rsidR="00260F32" w:rsidRDefault="00260F32" w:rsidP="00CE5FF8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77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58AD5D5A" w14:textId="77777777" w:rsidR="00260F32" w:rsidRDefault="00260F32" w:rsidP="00CE5FF8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518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DE32934" w14:textId="77777777" w:rsidR="00260F32" w:rsidRDefault="00260F32" w:rsidP="00CE5FF8">
            <w:pPr>
              <w:ind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15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5EB06BC2" w14:textId="77777777" w:rsidR="00260F32" w:rsidRDefault="00260F32" w:rsidP="00CE5FF8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7E2679" w14:paraId="20EDFD82" w14:textId="77777777" w:rsidTr="00CE5FF8">
        <w:trPr>
          <w:trHeight w:val="264"/>
        </w:trPr>
        <w:tc>
          <w:tcPr>
            <w:tcW w:w="866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F9F4B6F" w14:textId="77777777" w:rsidR="00260F32" w:rsidRDefault="00260F32" w:rsidP="00CE5FF8">
            <w:pPr>
              <w:tabs>
                <w:tab w:val="center" w:pos="682"/>
                <w:tab w:val="center" w:pos="3054"/>
                <w:tab w:val="center" w:pos="79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3</w:t>
            </w:r>
          </w:p>
        </w:tc>
        <w:tc>
          <w:tcPr>
            <w:tcW w:w="192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3D1DB325" w14:textId="77777777" w:rsidR="00260F32" w:rsidRDefault="00260F32" w:rsidP="00CE5FF8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376E79C5" w14:textId="77777777" w:rsidR="00260F32" w:rsidRDefault="00260F32" w:rsidP="00CE5FF8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2442408D" w14:textId="77777777" w:rsidR="00260F32" w:rsidRDefault="00260F32" w:rsidP="00CE5FF8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CB32DBA" w14:textId="77777777" w:rsidR="00260F32" w:rsidRDefault="00260F32" w:rsidP="00CE5FF8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</w:tbl>
    <w:p w14:paraId="327B7445" w14:textId="134305CF" w:rsidR="00C346FA" w:rsidRPr="008F0B31" w:rsidRDefault="00CE5FF8" w:rsidP="00C346FA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  <w:jc w:val="center"/>
        <w:rPr>
          <w:rFonts w:ascii="Arial" w:eastAsia="Arial" w:hAnsi="Arial" w:cs="Arial"/>
          <w:bCs/>
        </w:rPr>
      </w:pPr>
      <w:r w:rsidRPr="008F0B31">
        <w:rPr>
          <w:rFonts w:ascii="Arial" w:eastAsia="Arial" w:hAnsi="Arial" w:cs="Arial"/>
          <w:bCs/>
        </w:rPr>
        <w:t>Tablica 3</w:t>
      </w:r>
      <w:r w:rsidR="00870755" w:rsidRPr="008F0B31">
        <w:rPr>
          <w:rFonts w:ascii="Arial" w:eastAsia="Arial" w:hAnsi="Arial" w:cs="Arial"/>
          <w:bCs/>
        </w:rPr>
        <w:t>-prihodi i rashodi prema ekonomskoj klasifikaciji</w:t>
      </w:r>
    </w:p>
    <w:p w14:paraId="12183546" w14:textId="77777777" w:rsidR="00ED0C7E" w:rsidRDefault="00ED0C7E" w:rsidP="00ED0C7E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  <w:rPr>
          <w:rFonts w:ascii="Arial" w:eastAsia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661"/>
        <w:tblW w:w="14859" w:type="dxa"/>
        <w:tblInd w:w="0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1470"/>
        <w:gridCol w:w="4811"/>
        <w:gridCol w:w="653"/>
        <w:gridCol w:w="1593"/>
        <w:gridCol w:w="335"/>
        <w:gridCol w:w="1565"/>
        <w:gridCol w:w="335"/>
        <w:gridCol w:w="1417"/>
        <w:gridCol w:w="558"/>
        <w:gridCol w:w="942"/>
        <w:gridCol w:w="449"/>
        <w:gridCol w:w="731"/>
      </w:tblGrid>
      <w:tr w:rsidR="00260F32" w14:paraId="58A51EEF" w14:textId="77777777" w:rsidTr="00260F32">
        <w:trPr>
          <w:trHeight w:val="215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60F1F324" w14:textId="77777777" w:rsidR="00260F32" w:rsidRDefault="00260F32" w:rsidP="00260F32"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482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3D098F22" w14:textId="77777777" w:rsidR="00260F32" w:rsidRDefault="00260F32" w:rsidP="00260F32">
            <w:r>
              <w:rPr>
                <w:rFonts w:ascii="Arial" w:eastAsia="Arial" w:hAnsi="Arial" w:cs="Arial"/>
                <w:b/>
                <w:sz w:val="20"/>
              </w:rPr>
              <w:t>Prihodi poslovanja</w:t>
            </w:r>
          </w:p>
        </w:tc>
        <w:tc>
          <w:tcPr>
            <w:tcW w:w="224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32C4EA23" w14:textId="77777777" w:rsidR="00260F32" w:rsidRDefault="00260F32" w:rsidP="00260F32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2.061.873,59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475711F0" w14:textId="77777777" w:rsidR="00260F32" w:rsidRDefault="00260F32" w:rsidP="00260F32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4.910.683,00</w:t>
            </w:r>
          </w:p>
        </w:tc>
        <w:tc>
          <w:tcPr>
            <w:tcW w:w="175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7257FA21" w14:textId="77777777" w:rsidR="00260F32" w:rsidRDefault="00260F32" w:rsidP="00260F32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2.017.307,33</w:t>
            </w:r>
          </w:p>
        </w:tc>
        <w:tc>
          <w:tcPr>
            <w:tcW w:w="15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3423AAF1" w14:textId="77777777" w:rsidR="00260F32" w:rsidRDefault="00260F32" w:rsidP="00260F32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97,84%</w:t>
            </w:r>
          </w:p>
        </w:tc>
        <w:tc>
          <w:tcPr>
            <w:tcW w:w="116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5761A934" w14:textId="77777777" w:rsidR="00260F32" w:rsidRDefault="00260F32" w:rsidP="00260F3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41,08%</w:t>
            </w:r>
          </w:p>
        </w:tc>
      </w:tr>
      <w:tr w:rsidR="00260F32" w14:paraId="6A595438" w14:textId="77777777" w:rsidTr="00260F32">
        <w:trPr>
          <w:trHeight w:val="395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1A09801" w14:textId="77777777" w:rsidR="00260F32" w:rsidRDefault="00260F32" w:rsidP="00260F3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63</w:t>
            </w:r>
          </w:p>
        </w:tc>
        <w:tc>
          <w:tcPr>
            <w:tcW w:w="482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8F44EC2" w14:textId="77777777" w:rsidR="00260F32" w:rsidRDefault="00260F32" w:rsidP="00260F3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Pomoći iz inozemstva i od subjekata unutar općeg proračuna</w:t>
            </w:r>
          </w:p>
        </w:tc>
        <w:tc>
          <w:tcPr>
            <w:tcW w:w="224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6F7E2DA2" w14:textId="77777777" w:rsidR="00260F32" w:rsidRDefault="00260F32" w:rsidP="00260F32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1.966.544,34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6A992CA" w14:textId="77777777" w:rsidR="00260F32" w:rsidRDefault="00260F32" w:rsidP="00260F32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4.622.275,00</w:t>
            </w:r>
          </w:p>
        </w:tc>
        <w:tc>
          <w:tcPr>
            <w:tcW w:w="175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27141CC" w14:textId="77777777" w:rsidR="00260F32" w:rsidRDefault="00260F32" w:rsidP="00260F32">
            <w:pPr>
              <w:ind w:left="1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1.922.998,34</w:t>
            </w:r>
          </w:p>
        </w:tc>
        <w:tc>
          <w:tcPr>
            <w:tcW w:w="15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0DF616F7" w14:textId="77777777" w:rsidR="00260F32" w:rsidRDefault="00260F32" w:rsidP="00260F32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97,79%</w:t>
            </w:r>
          </w:p>
        </w:tc>
        <w:tc>
          <w:tcPr>
            <w:tcW w:w="116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4DBABC4" w14:textId="77777777" w:rsidR="00260F32" w:rsidRDefault="00260F32" w:rsidP="00260F3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41,60%</w:t>
            </w:r>
          </w:p>
        </w:tc>
      </w:tr>
      <w:tr w:rsidR="00260F32" w14:paraId="0C706F8D" w14:textId="77777777" w:rsidTr="00260F32">
        <w:trPr>
          <w:trHeight w:val="191"/>
        </w:trPr>
        <w:tc>
          <w:tcPr>
            <w:tcW w:w="14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0000D645" w14:textId="77777777" w:rsidR="00260F32" w:rsidRDefault="00260F32" w:rsidP="00260F32">
            <w:r>
              <w:rPr>
                <w:rFonts w:ascii="Arial" w:eastAsia="Arial" w:hAnsi="Arial" w:cs="Arial"/>
                <w:sz w:val="20"/>
                <w:u w:val="single" w:color="EEEEEE"/>
              </w:rPr>
              <w:t>634</w:t>
            </w:r>
          </w:p>
        </w:tc>
        <w:tc>
          <w:tcPr>
            <w:tcW w:w="4822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B28B416" w14:textId="77777777" w:rsidR="00260F32" w:rsidRDefault="00260F32" w:rsidP="00260F32">
            <w:r>
              <w:rPr>
                <w:rFonts w:ascii="Arial" w:eastAsia="Arial" w:hAnsi="Arial" w:cs="Arial"/>
                <w:sz w:val="20"/>
                <w:u w:val="single" w:color="EEEEEE"/>
              </w:rPr>
              <w:t>Pomoći od izvanproračunskih korisnika</w:t>
            </w:r>
          </w:p>
        </w:tc>
        <w:tc>
          <w:tcPr>
            <w:tcW w:w="224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391917A" w14:textId="77777777" w:rsidR="00260F32" w:rsidRDefault="00260F32" w:rsidP="00260F32">
            <w:pPr>
              <w:ind w:left="43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100.854,92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286C2A6" w14:textId="77777777" w:rsidR="00260F32" w:rsidRDefault="00260F32" w:rsidP="00260F32">
            <w:pPr>
              <w:ind w:left="73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75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6E61F2A" w14:textId="77777777" w:rsidR="00260F32" w:rsidRDefault="00260F32" w:rsidP="00260F3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0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65466553" w14:textId="77777777" w:rsidR="00260F32" w:rsidRDefault="00260F32" w:rsidP="00260F3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6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8A9FD8A" w14:textId="77777777" w:rsidR="00260F32" w:rsidRDefault="00260F32" w:rsidP="00260F32">
            <w:pPr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260F32" w14:paraId="2D0644C1" w14:textId="77777777" w:rsidTr="00260F32">
        <w:trPr>
          <w:trHeight w:val="173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0743496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6341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3975" w14:textId="77777777" w:rsidR="00260F32" w:rsidRDefault="00260F32" w:rsidP="00260F32">
            <w:r>
              <w:rPr>
                <w:rFonts w:ascii="Arial" w:eastAsia="Arial" w:hAnsi="Arial" w:cs="Arial"/>
                <w:sz w:val="20"/>
                <w:u w:val="single" w:color="EEEEEE"/>
              </w:rPr>
              <w:t>Tekuće pomoći od izvanproračunskih korisnika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3049C" w14:textId="77777777" w:rsidR="00260F32" w:rsidRDefault="00260F32" w:rsidP="00260F3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100.854,92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BCF8" w14:textId="77777777" w:rsidR="00260F32" w:rsidRDefault="00260F32" w:rsidP="00260F32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2704E" w14:textId="77777777" w:rsidR="00260F32" w:rsidRDefault="00260F32" w:rsidP="00260F32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B1DB4" w14:textId="77777777" w:rsidR="00260F32" w:rsidRDefault="00260F32" w:rsidP="00260F32">
            <w:pPr>
              <w:ind w:left="22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5F5329" w14:textId="77777777" w:rsidR="00260F32" w:rsidRDefault="00260F32" w:rsidP="00260F3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260F32" w14:paraId="3756BFF6" w14:textId="77777777" w:rsidTr="00260F32">
        <w:trPr>
          <w:trHeight w:val="367"/>
        </w:trPr>
        <w:tc>
          <w:tcPr>
            <w:tcW w:w="1474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6488796D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62A73837" w14:textId="77777777" w:rsidR="00260F32" w:rsidRDefault="00260F32" w:rsidP="00260F32">
            <w:pPr>
              <w:ind w:right="686"/>
            </w:pPr>
            <w:r>
              <w:rPr>
                <w:rFonts w:ascii="Arial" w:eastAsia="Arial" w:hAnsi="Arial" w:cs="Arial"/>
                <w:sz w:val="20"/>
              </w:rPr>
              <w:t>Pomoći proračunskim korisnicima iz proračuna koji im nije nadležan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44248C38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 xml:space="preserve"> 1.861.201,82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49240BF2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 xml:space="preserve"> 3.961.275,00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06EB2752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 xml:space="preserve"> 1.916.093,85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0650378E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>102,95%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4E6FEFFE" w14:textId="77777777" w:rsidR="00260F32" w:rsidRDefault="00260F32" w:rsidP="00260F3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48,37%</w:t>
            </w:r>
          </w:p>
        </w:tc>
      </w:tr>
      <w:tr w:rsidR="00260F32" w14:paraId="4B0A27DA" w14:textId="77777777" w:rsidTr="00260F32">
        <w:trPr>
          <w:trHeight w:val="378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60F0E4C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6361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AA4297D" w14:textId="77777777" w:rsidR="00260F32" w:rsidRDefault="00260F32" w:rsidP="00260F32">
            <w:pPr>
              <w:ind w:right="653"/>
            </w:pPr>
            <w:r>
              <w:rPr>
                <w:rFonts w:ascii="Arial" w:eastAsia="Arial" w:hAnsi="Arial" w:cs="Arial"/>
                <w:sz w:val="20"/>
              </w:rPr>
              <w:t>Tekuće pomoći proračunskim korisnicima iz proračuna koji im nije nadležan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6D87CDF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 xml:space="preserve"> 1.861.201,82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A3B5666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 xml:space="preserve"> 3.946.775,00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16E434B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 xml:space="preserve"> 1.916.093,85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E1895F3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>102,95%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03D4EF1" w14:textId="77777777" w:rsidR="00260F32" w:rsidRDefault="00260F32" w:rsidP="00260F3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48,55%</w:t>
            </w:r>
          </w:p>
        </w:tc>
      </w:tr>
      <w:tr w:rsidR="00260F32" w14:paraId="76583541" w14:textId="77777777" w:rsidTr="00260F32">
        <w:trPr>
          <w:trHeight w:val="378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FA7A7CB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6362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DDCF78E" w14:textId="77777777" w:rsidR="00260F32" w:rsidRDefault="00260F32" w:rsidP="00260F32">
            <w:pPr>
              <w:ind w:right="808"/>
            </w:pPr>
            <w:r>
              <w:rPr>
                <w:rFonts w:ascii="Arial" w:eastAsia="Arial" w:hAnsi="Arial" w:cs="Arial"/>
                <w:sz w:val="20"/>
              </w:rPr>
              <w:t>Kapitalne pomoći proračunskim korisnicima iz proračuna koji im nije nadležan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111D023" w14:textId="77777777" w:rsidR="00260F32" w:rsidRDefault="00260F32" w:rsidP="00260F32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36AA87C" w14:textId="77777777" w:rsidR="00260F32" w:rsidRDefault="00260F32" w:rsidP="00260F32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14.500,00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DCE4163" w14:textId="77777777" w:rsidR="00260F32" w:rsidRDefault="00260F32" w:rsidP="00260F32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CAF5079" w14:textId="77777777" w:rsidR="00260F32" w:rsidRDefault="00260F32" w:rsidP="00260F32">
            <w:pPr>
              <w:ind w:left="222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AF262C" w14:textId="77777777" w:rsidR="00260F32" w:rsidRDefault="00260F32" w:rsidP="00260F3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260F32" w14:paraId="1EAA1EC9" w14:textId="77777777" w:rsidTr="00260F32">
        <w:trPr>
          <w:trHeight w:val="378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100058F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638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8E21E08" w14:textId="77777777" w:rsidR="00260F32" w:rsidRDefault="00260F32" w:rsidP="00260F32">
            <w:pPr>
              <w:ind w:right="118"/>
            </w:pPr>
            <w:r>
              <w:rPr>
                <w:rFonts w:ascii="Arial" w:eastAsia="Arial" w:hAnsi="Arial" w:cs="Arial"/>
                <w:sz w:val="20"/>
              </w:rPr>
              <w:t>Pomoći iz državnog proračuna temeljem prijenosa EU sredstava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5A70600" w14:textId="77777777" w:rsidR="00260F32" w:rsidRDefault="00260F32" w:rsidP="00260F32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39E19D3" w14:textId="77777777" w:rsidR="00260F32" w:rsidRDefault="00260F32" w:rsidP="00260F32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650.000,00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5175BD" w14:textId="77777777" w:rsidR="00260F32" w:rsidRDefault="00260F32" w:rsidP="00260F32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71EB570" w14:textId="77777777" w:rsidR="00260F32" w:rsidRDefault="00260F32" w:rsidP="00260F32">
            <w:pPr>
              <w:ind w:left="222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238B76" w14:textId="77777777" w:rsidR="00260F32" w:rsidRDefault="00260F32" w:rsidP="00260F3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260F32" w14:paraId="3078FE4F" w14:textId="77777777" w:rsidTr="00260F32">
        <w:trPr>
          <w:trHeight w:val="378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F6BD4AA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6381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6CA812E" w14:textId="77777777" w:rsidR="00260F32" w:rsidRDefault="00260F32" w:rsidP="00260F32">
            <w:pPr>
              <w:ind w:right="708"/>
            </w:pPr>
            <w:r>
              <w:rPr>
                <w:rFonts w:ascii="Arial" w:eastAsia="Arial" w:hAnsi="Arial" w:cs="Arial"/>
                <w:sz w:val="20"/>
              </w:rPr>
              <w:t>Tekuće pomoći iz državnog proračuna temeljem prijenosa EU sredstava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1CAB2A2" w14:textId="77777777" w:rsidR="00260F32" w:rsidRDefault="00260F32" w:rsidP="00260F32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8339A10" w14:textId="77777777" w:rsidR="00260F32" w:rsidRDefault="00260F32" w:rsidP="00260F32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650.000,00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EAA2DE8" w14:textId="77777777" w:rsidR="00260F32" w:rsidRDefault="00260F32" w:rsidP="00260F32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1B002CE" w14:textId="77777777" w:rsidR="00260F32" w:rsidRDefault="00260F32" w:rsidP="00260F32">
            <w:pPr>
              <w:ind w:left="222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8689DC3" w14:textId="77777777" w:rsidR="00260F32" w:rsidRDefault="00260F32" w:rsidP="00260F3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260F32" w14:paraId="7CCE1C1A" w14:textId="77777777" w:rsidTr="00260F32">
        <w:trPr>
          <w:trHeight w:val="202"/>
        </w:trPr>
        <w:tc>
          <w:tcPr>
            <w:tcW w:w="147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2CC0E694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639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7F5A9959" w14:textId="77777777" w:rsidR="00260F32" w:rsidRDefault="00260F32" w:rsidP="00260F32">
            <w:r>
              <w:rPr>
                <w:rFonts w:ascii="Arial" w:eastAsia="Arial" w:hAnsi="Arial" w:cs="Arial"/>
                <w:sz w:val="20"/>
                <w:u w:val="single" w:color="EEEEEE"/>
              </w:rPr>
              <w:t>Prijenosi između proračunskih korisnika istog proračuna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51B9E683" w14:textId="77777777" w:rsidR="00260F32" w:rsidRDefault="00260F32" w:rsidP="00260F3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4.487,60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63CD211B" w14:textId="77777777" w:rsidR="00260F32" w:rsidRDefault="00260F32" w:rsidP="00260F32">
            <w:pPr>
              <w:ind w:left="29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11.000,00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4F7BE9C4" w14:textId="77777777" w:rsidR="00260F32" w:rsidRDefault="00260F32" w:rsidP="00260F3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6.904,49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5FC3DFB0" w14:textId="77777777" w:rsidR="00260F32" w:rsidRDefault="00260F32" w:rsidP="00260F32">
            <w:r>
              <w:rPr>
                <w:rFonts w:ascii="Arial" w:eastAsia="Arial" w:hAnsi="Arial" w:cs="Arial"/>
                <w:sz w:val="20"/>
                <w:u w:val="single" w:color="EEEEEE"/>
              </w:rPr>
              <w:t>153,86%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78695AD2" w14:textId="77777777" w:rsidR="00260F32" w:rsidRDefault="00260F32" w:rsidP="00260F3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62,77%</w:t>
            </w:r>
          </w:p>
        </w:tc>
      </w:tr>
      <w:tr w:rsidR="00260F32" w14:paraId="7518702B" w14:textId="77777777" w:rsidTr="00260F32">
        <w:trPr>
          <w:trHeight w:val="367"/>
        </w:trPr>
        <w:tc>
          <w:tcPr>
            <w:tcW w:w="1474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0A190E5B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6391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7E4864BD" w14:textId="77777777" w:rsidR="00260F32" w:rsidRDefault="00260F32" w:rsidP="00260F32">
            <w:pPr>
              <w:ind w:right="263"/>
            </w:pPr>
            <w:r>
              <w:rPr>
                <w:rFonts w:ascii="Arial" w:eastAsia="Arial" w:hAnsi="Arial" w:cs="Arial"/>
                <w:sz w:val="20"/>
              </w:rPr>
              <w:t>Tekući prijenosi između proračunskih korisnika istog proračuna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3A4DA2E4" w14:textId="77777777" w:rsidR="00260F32" w:rsidRDefault="00260F32" w:rsidP="00260F32">
            <w:pPr>
              <w:ind w:left="554"/>
            </w:pPr>
            <w:r>
              <w:rPr>
                <w:rFonts w:ascii="Arial" w:eastAsia="Arial" w:hAnsi="Arial" w:cs="Arial"/>
                <w:sz w:val="20"/>
              </w:rPr>
              <w:t xml:space="preserve"> 176,03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4F6EE4F6" w14:textId="77777777" w:rsidR="00260F32" w:rsidRDefault="00260F32" w:rsidP="00260F32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6C528CED" w14:textId="77777777" w:rsidR="00260F32" w:rsidRDefault="00260F32" w:rsidP="00260F32">
            <w:pPr>
              <w:ind w:left="554"/>
            </w:pPr>
            <w:r>
              <w:rPr>
                <w:rFonts w:ascii="Arial" w:eastAsia="Arial" w:hAnsi="Arial" w:cs="Arial"/>
                <w:sz w:val="20"/>
              </w:rPr>
              <w:t xml:space="preserve"> 216,00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35F55EF4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>122,71%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21487E0D" w14:textId="77777777" w:rsidR="00260F32" w:rsidRDefault="00260F32" w:rsidP="00260F3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21,60%</w:t>
            </w:r>
          </w:p>
        </w:tc>
      </w:tr>
      <w:tr w:rsidR="00260F32" w14:paraId="02097C25" w14:textId="77777777" w:rsidTr="00260F32">
        <w:trPr>
          <w:trHeight w:val="378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5940B58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6393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B841432" w14:textId="77777777" w:rsidR="00260F32" w:rsidRDefault="00260F32" w:rsidP="00260F32">
            <w:pPr>
              <w:ind w:right="263"/>
            </w:pPr>
            <w:r>
              <w:rPr>
                <w:rFonts w:ascii="Arial" w:eastAsia="Arial" w:hAnsi="Arial" w:cs="Arial"/>
                <w:sz w:val="20"/>
              </w:rPr>
              <w:t>Tekući prijenosi između proračunskih korisnika istog proračuna temeljem prijenosa EU sredstava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507AB36" w14:textId="77777777" w:rsidR="00260F32" w:rsidRDefault="00260F32" w:rsidP="00260F32">
            <w:pPr>
              <w:ind w:left="403"/>
            </w:pPr>
            <w:r>
              <w:rPr>
                <w:rFonts w:ascii="Arial" w:eastAsia="Arial" w:hAnsi="Arial" w:cs="Arial"/>
                <w:sz w:val="20"/>
              </w:rPr>
              <w:t xml:space="preserve"> 4.311,57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24029C8" w14:textId="77777777" w:rsidR="00260F32" w:rsidRDefault="00260F32" w:rsidP="00260F32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10.000,00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28FBE8A" w14:textId="77777777" w:rsidR="00260F32" w:rsidRDefault="00260F32" w:rsidP="00260F32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 xml:space="preserve"> 6.688,49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F8D88A7" w14:textId="77777777" w:rsidR="00260F32" w:rsidRDefault="00260F32" w:rsidP="00260F32">
            <w:r>
              <w:rPr>
                <w:rFonts w:ascii="Arial" w:eastAsia="Arial" w:hAnsi="Arial" w:cs="Arial"/>
                <w:sz w:val="20"/>
              </w:rPr>
              <w:t>155,13%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3C04451" w14:textId="77777777" w:rsidR="00260F32" w:rsidRDefault="00260F32" w:rsidP="00260F3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66,88%</w:t>
            </w:r>
          </w:p>
        </w:tc>
      </w:tr>
      <w:tr w:rsidR="00260F32" w14:paraId="1D24E61B" w14:textId="77777777" w:rsidTr="00260F32">
        <w:trPr>
          <w:trHeight w:val="221"/>
        </w:trPr>
        <w:tc>
          <w:tcPr>
            <w:tcW w:w="14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0EC4B11" w14:textId="77777777" w:rsidR="00260F32" w:rsidRDefault="00260F32" w:rsidP="00260F32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64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408AAC9" w14:textId="77777777" w:rsidR="00260F32" w:rsidRDefault="00260F32" w:rsidP="00260F3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imovine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B8CC92C" w14:textId="77777777" w:rsidR="00260F32" w:rsidRDefault="00260F32" w:rsidP="00260F32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0,37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030E62E6" w14:textId="77777777" w:rsidR="00260F32" w:rsidRDefault="00260F32" w:rsidP="00260F32">
            <w:pPr>
              <w:ind w:left="56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100,00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9F4B0B9" w14:textId="77777777" w:rsidR="00260F32" w:rsidRDefault="00260F32" w:rsidP="00260F32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0,06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B2C98A1" w14:textId="77777777" w:rsidR="00260F32" w:rsidRDefault="00260F32" w:rsidP="00260F32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>16,22%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8E826CB" w14:textId="77777777" w:rsidR="00260F32" w:rsidRDefault="00260F32" w:rsidP="00260F32">
            <w:pPr>
              <w:ind w:left="1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0,06%</w:t>
            </w:r>
          </w:p>
        </w:tc>
      </w:tr>
      <w:tr w:rsidR="00260F32" w14:paraId="2E0A305F" w14:textId="77777777" w:rsidTr="00260F32">
        <w:trPr>
          <w:trHeight w:val="191"/>
        </w:trPr>
        <w:tc>
          <w:tcPr>
            <w:tcW w:w="14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B9C61AB" w14:textId="77777777" w:rsidR="00260F32" w:rsidRDefault="00260F32" w:rsidP="00260F3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641</w:t>
            </w:r>
          </w:p>
        </w:tc>
        <w:tc>
          <w:tcPr>
            <w:tcW w:w="547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95B9804" w14:textId="77777777" w:rsidR="00260F32" w:rsidRDefault="00260F32" w:rsidP="00260F32">
            <w:r>
              <w:rPr>
                <w:rFonts w:ascii="Arial" w:eastAsia="Arial" w:hAnsi="Arial" w:cs="Arial"/>
                <w:sz w:val="20"/>
                <w:u w:val="single" w:color="EEEEEE"/>
              </w:rPr>
              <w:t>Prihodi od financijske imovine</w:t>
            </w:r>
          </w:p>
        </w:tc>
        <w:tc>
          <w:tcPr>
            <w:tcW w:w="193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9E3A274" w14:textId="77777777" w:rsidR="00260F32" w:rsidRDefault="00260F32" w:rsidP="00260F32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0,37</w:t>
            </w:r>
          </w:p>
        </w:tc>
        <w:tc>
          <w:tcPr>
            <w:tcW w:w="1902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6CDBFD2D" w14:textId="77777777" w:rsidR="00260F32" w:rsidRDefault="00260F32" w:rsidP="00260F32">
            <w:pPr>
              <w:ind w:left="55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100,00</w:t>
            </w:r>
          </w:p>
        </w:tc>
        <w:tc>
          <w:tcPr>
            <w:tcW w:w="197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4E8C9AA9" w14:textId="77777777" w:rsidR="00260F32" w:rsidRDefault="00260F32" w:rsidP="00260F32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0,06</w:t>
            </w:r>
          </w:p>
        </w:tc>
        <w:tc>
          <w:tcPr>
            <w:tcW w:w="139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03163438" w14:textId="77777777" w:rsidR="00260F32" w:rsidRDefault="00260F32" w:rsidP="00260F32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16,22%</w:t>
            </w:r>
          </w:p>
        </w:tc>
        <w:tc>
          <w:tcPr>
            <w:tcW w:w="70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05DDEE43" w14:textId="77777777" w:rsidR="00260F32" w:rsidRDefault="00260F32" w:rsidP="00260F3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0,06%</w:t>
            </w:r>
          </w:p>
        </w:tc>
      </w:tr>
    </w:tbl>
    <w:p w14:paraId="1D0720D8" w14:textId="5FBF0B93" w:rsidR="00ED0C7E" w:rsidRDefault="00ED0C7E" w:rsidP="00ED0C7E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  <w:r>
        <w:rPr>
          <w:rFonts w:ascii="Arial" w:eastAsia="Arial" w:hAnsi="Arial" w:cs="Arial"/>
          <w:b/>
        </w:rPr>
        <w:t xml:space="preserve">Prihodi                                                                                 </w:t>
      </w:r>
      <w:r w:rsidR="00260F32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 xml:space="preserve">  2.061.873,59</w:t>
      </w:r>
      <w:r w:rsidR="00260F32"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>4.910.683,00</w:t>
      </w:r>
      <w:r w:rsidR="00260F32"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>2.017.307,33</w:t>
      </w:r>
      <w:r>
        <w:rPr>
          <w:rFonts w:ascii="Arial" w:eastAsia="Arial" w:hAnsi="Arial" w:cs="Arial"/>
          <w:b/>
        </w:rPr>
        <w:tab/>
        <w:t xml:space="preserve">        </w:t>
      </w:r>
      <w:r w:rsidR="00260F3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  97,84%   </w:t>
      </w:r>
      <w:r w:rsidR="00260F3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41,08%</w:t>
      </w:r>
    </w:p>
    <w:p w14:paraId="01A2712F" w14:textId="77777777" w:rsidR="00ED0C7E" w:rsidRDefault="00ED0C7E" w:rsidP="00ED0C7E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  <w:rPr>
          <w:rFonts w:ascii="Arial" w:eastAsia="Arial" w:hAnsi="Arial" w:cs="Arial"/>
          <w:b/>
        </w:rPr>
      </w:pPr>
    </w:p>
    <w:p w14:paraId="699BBCD9" w14:textId="65231BE5" w:rsidR="00ED0C7E" w:rsidRDefault="00ED0C7E" w:rsidP="00ED0C7E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  <w:r>
        <w:rPr>
          <w:rFonts w:ascii="Arial" w:eastAsia="Arial" w:hAnsi="Arial" w:cs="Arial"/>
          <w:b/>
        </w:rPr>
        <w:br/>
      </w:r>
    </w:p>
    <w:p w14:paraId="0EF21ED3" w14:textId="77777777" w:rsidR="00260F32" w:rsidRDefault="00260F32" w:rsidP="00ED0C7E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784A64C4" w14:textId="4C727C81" w:rsidR="00ED0C7E" w:rsidRPr="0080220D" w:rsidRDefault="00ED0C7E" w:rsidP="00ED0C7E">
      <w:pPr>
        <w:tabs>
          <w:tab w:val="center" w:pos="3798"/>
          <w:tab w:val="center" w:pos="8439"/>
          <w:tab w:val="center" w:pos="10394"/>
          <w:tab w:val="center" w:pos="12539"/>
          <w:tab w:val="center" w:pos="14103"/>
          <w:tab w:val="right" w:pos="15863"/>
        </w:tabs>
        <w:spacing w:after="141" w:line="265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6413</w:t>
      </w:r>
      <w:r>
        <w:rPr>
          <w:rFonts w:ascii="Arial" w:eastAsia="Arial" w:hAnsi="Arial" w:cs="Arial"/>
          <w:sz w:val="20"/>
        </w:rPr>
        <w:tab/>
      </w:r>
      <w:r w:rsidR="00CE5FF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Kamate na oročena sredstva i depozite po viđenju</w:t>
      </w:r>
      <w:r w:rsidR="00260F32">
        <w:rPr>
          <w:rFonts w:ascii="Arial" w:eastAsia="Arial" w:hAnsi="Arial" w:cs="Arial"/>
          <w:sz w:val="20"/>
        </w:rPr>
        <w:t xml:space="preserve">                                                  </w:t>
      </w:r>
      <w:r>
        <w:rPr>
          <w:rFonts w:ascii="Arial" w:eastAsia="Arial" w:hAnsi="Arial" w:cs="Arial"/>
          <w:sz w:val="20"/>
        </w:rPr>
        <w:t xml:space="preserve"> 0,37</w:t>
      </w:r>
      <w:r>
        <w:rPr>
          <w:rFonts w:ascii="Arial" w:eastAsia="Arial" w:hAnsi="Arial" w:cs="Arial"/>
          <w:sz w:val="20"/>
        </w:rPr>
        <w:tab/>
        <w:t xml:space="preserve"> </w:t>
      </w:r>
      <w:r w:rsidR="00260F32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>100,00</w:t>
      </w:r>
      <w:r>
        <w:rPr>
          <w:rFonts w:ascii="Arial" w:eastAsia="Arial" w:hAnsi="Arial" w:cs="Arial"/>
          <w:sz w:val="20"/>
        </w:rPr>
        <w:tab/>
        <w:t xml:space="preserve"> </w:t>
      </w:r>
      <w:r w:rsidR="00260F32">
        <w:rPr>
          <w:rFonts w:ascii="Arial" w:eastAsia="Arial" w:hAnsi="Arial" w:cs="Arial"/>
          <w:sz w:val="20"/>
        </w:rPr>
        <w:t xml:space="preserve">                           </w:t>
      </w:r>
      <w:r>
        <w:rPr>
          <w:rFonts w:ascii="Arial" w:eastAsia="Arial" w:hAnsi="Arial" w:cs="Arial"/>
          <w:sz w:val="20"/>
        </w:rPr>
        <w:t>0,06</w:t>
      </w:r>
      <w:r>
        <w:rPr>
          <w:rFonts w:ascii="Arial" w:eastAsia="Arial" w:hAnsi="Arial" w:cs="Arial"/>
          <w:sz w:val="20"/>
        </w:rPr>
        <w:tab/>
      </w:r>
      <w:r w:rsidR="00260F32">
        <w:rPr>
          <w:rFonts w:ascii="Arial" w:eastAsia="Arial" w:hAnsi="Arial" w:cs="Arial"/>
          <w:sz w:val="20"/>
        </w:rPr>
        <w:t xml:space="preserve">            </w:t>
      </w:r>
      <w:r>
        <w:rPr>
          <w:rFonts w:ascii="Arial" w:eastAsia="Arial" w:hAnsi="Arial" w:cs="Arial"/>
          <w:sz w:val="20"/>
        </w:rPr>
        <w:t>16,22%</w:t>
      </w:r>
      <w:r>
        <w:rPr>
          <w:rFonts w:ascii="Arial" w:eastAsia="Arial" w:hAnsi="Arial" w:cs="Arial"/>
          <w:sz w:val="20"/>
        </w:rPr>
        <w:tab/>
      </w:r>
      <w:r w:rsidR="00260F32"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sz w:val="20"/>
        </w:rPr>
        <w:t>0,06%</w:t>
      </w:r>
    </w:p>
    <w:p w14:paraId="3E7E2707" w14:textId="77777777" w:rsidR="00ED0C7E" w:rsidRDefault="00ED0C7E" w:rsidP="00ED0C7E">
      <w:pPr>
        <w:spacing w:after="137"/>
        <w:ind w:right="-9"/>
      </w:pPr>
    </w:p>
    <w:tbl>
      <w:tblPr>
        <w:tblStyle w:val="TableGrid"/>
        <w:tblW w:w="14803" w:type="dxa"/>
        <w:tblInd w:w="-6" w:type="dxa"/>
        <w:tblCellMar>
          <w:top w:w="2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4792"/>
        <w:gridCol w:w="2242"/>
        <w:gridCol w:w="1892"/>
        <w:gridCol w:w="1746"/>
        <w:gridCol w:w="1497"/>
        <w:gridCol w:w="1157"/>
      </w:tblGrid>
      <w:tr w:rsidR="00ED0C7E" w14:paraId="7584E7D3" w14:textId="77777777" w:rsidTr="00260F32">
        <w:trPr>
          <w:trHeight w:val="1461"/>
        </w:trPr>
        <w:tc>
          <w:tcPr>
            <w:tcW w:w="1478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7ADF8D2" w14:textId="77777777" w:rsidR="00ED0C7E" w:rsidRDefault="00ED0C7E" w:rsidP="001D4342"/>
          <w:p w14:paraId="08AC0F10" w14:textId="282F535A" w:rsidR="004D1E3B" w:rsidRPr="004D1E3B" w:rsidRDefault="004D1E3B" w:rsidP="004D1E3B">
            <w:pPr>
              <w:tabs>
                <w:tab w:val="left" w:pos="1344"/>
              </w:tabs>
            </w:pPr>
            <w:r>
              <w:tab/>
            </w:r>
          </w:p>
        </w:tc>
        <w:tc>
          <w:tcPr>
            <w:tcW w:w="481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BCA9248" w14:textId="41C7B362" w:rsidR="00ED0C7E" w:rsidRDefault="00ED0C7E" w:rsidP="001D4342">
            <w:pPr>
              <w:ind w:left="-1580"/>
            </w:pPr>
            <w:r>
              <w:rPr>
                <w:rFonts w:ascii="Arial" w:eastAsia="Arial" w:hAnsi="Arial" w:cs="Arial"/>
                <w:sz w:val="16"/>
              </w:rPr>
              <w:t>Brojčana oznaka i naz</w:t>
            </w:r>
            <w:r w:rsidR="00870755">
              <w:rPr>
                <w:rFonts w:ascii="Arial" w:eastAsia="Arial" w:hAnsi="Arial" w:cs="Arial"/>
                <w:sz w:val="20"/>
                <w:szCs w:val="20"/>
              </w:rPr>
              <w:t>br.</w:t>
            </w:r>
            <w:r w:rsidR="004D1E3B" w:rsidRPr="00870755">
              <w:rPr>
                <w:rFonts w:ascii="Arial" w:eastAsia="Arial" w:hAnsi="Arial" w:cs="Arial"/>
                <w:sz w:val="22"/>
                <w:szCs w:val="22"/>
              </w:rPr>
              <w:t xml:space="preserve"> oznaka i naziv računa ekonomske</w:t>
            </w:r>
            <w:r w:rsidR="004D1E3B" w:rsidRPr="004D1E3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1E3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</w:t>
            </w:r>
            <w:r w:rsidR="004D1E3B" w:rsidRPr="004D1E3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klasifikacije</w:t>
            </w:r>
          </w:p>
        </w:tc>
        <w:tc>
          <w:tcPr>
            <w:tcW w:w="224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55ABA36" w14:textId="77777777" w:rsidR="00ED0C7E" w:rsidRDefault="00ED0C7E" w:rsidP="001D4342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189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4A66C3A" w14:textId="77777777" w:rsidR="00ED0C7E" w:rsidRDefault="00ED0C7E" w:rsidP="001D4342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74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F92D945" w14:textId="77777777" w:rsidR="00ED0C7E" w:rsidRDefault="00ED0C7E" w:rsidP="001D4342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498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FA5EAA2" w14:textId="77777777" w:rsidR="00ED0C7E" w:rsidRDefault="00ED0C7E" w:rsidP="001D4342">
            <w:pPr>
              <w:ind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128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B271608" w14:textId="77777777" w:rsidR="00ED0C7E" w:rsidRDefault="00ED0C7E" w:rsidP="001D4342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ED0C7E" w14:paraId="1C1460E9" w14:textId="77777777" w:rsidTr="00260F32">
        <w:trPr>
          <w:trHeight w:val="319"/>
        </w:trPr>
        <w:tc>
          <w:tcPr>
            <w:tcW w:w="1478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06BE8F54" w14:textId="77777777" w:rsidR="00ED0C7E" w:rsidRDefault="00ED0C7E" w:rsidP="001D4342">
            <w:pPr>
              <w:ind w:left="62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481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578D3ECA" w14:textId="77777777" w:rsidR="00ED0C7E" w:rsidRDefault="00ED0C7E" w:rsidP="001D4342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60AEAAD7" w14:textId="77777777" w:rsidR="00ED0C7E" w:rsidRDefault="00ED0C7E" w:rsidP="001D4342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27DCE3AE" w14:textId="77777777" w:rsidR="00ED0C7E" w:rsidRDefault="00ED0C7E" w:rsidP="001D4342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6017616D" w14:textId="77777777" w:rsidR="00ED0C7E" w:rsidRDefault="00ED0C7E" w:rsidP="001D4342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7C017CEB" w14:textId="77777777" w:rsidR="00ED0C7E" w:rsidRDefault="00ED0C7E" w:rsidP="001D4342">
            <w:pPr>
              <w:ind w:left="25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602239E8" w14:textId="77777777" w:rsidR="00ED0C7E" w:rsidRDefault="00ED0C7E" w:rsidP="001D4342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ED0C7E" w14:paraId="66815DB8" w14:textId="77777777" w:rsidTr="00260F32">
        <w:trPr>
          <w:trHeight w:val="413"/>
        </w:trPr>
        <w:tc>
          <w:tcPr>
            <w:tcW w:w="147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4D68623" w14:textId="77777777" w:rsidR="00ED0C7E" w:rsidRDefault="00ED0C7E" w:rsidP="001D4342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65</w:t>
            </w:r>
          </w:p>
        </w:tc>
        <w:tc>
          <w:tcPr>
            <w:tcW w:w="481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4E4CF19" w14:textId="77777777" w:rsidR="00ED0C7E" w:rsidRDefault="00ED0C7E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upravnih i administrativnih pristojbi, pristojbi po posebnim propisima i naknada</w:t>
            </w:r>
          </w:p>
        </w:tc>
        <w:tc>
          <w:tcPr>
            <w:tcW w:w="224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8E9B884" w14:textId="77777777" w:rsidR="00ED0C7E" w:rsidRDefault="00ED0C7E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89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9586FE7" w14:textId="77777777" w:rsidR="00ED0C7E" w:rsidRDefault="00ED0C7E" w:rsidP="001D4342">
            <w:pPr>
              <w:ind w:left="3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7.400,00</w:t>
            </w:r>
          </w:p>
        </w:tc>
        <w:tc>
          <w:tcPr>
            <w:tcW w:w="174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0C9C37D" w14:textId="77777777" w:rsidR="00ED0C7E" w:rsidRDefault="00ED0C7E" w:rsidP="001D4342">
            <w:pPr>
              <w:ind w:left="11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4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75D72B1" w14:textId="77777777" w:rsidR="00ED0C7E" w:rsidRDefault="00ED0C7E" w:rsidP="001D4342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1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6705D9CC" w14:textId="77777777" w:rsidR="00ED0C7E" w:rsidRDefault="00ED0C7E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ED0C7E" w14:paraId="00F5579E" w14:textId="77777777" w:rsidTr="00260F32">
        <w:trPr>
          <w:trHeight w:val="197"/>
        </w:trPr>
        <w:tc>
          <w:tcPr>
            <w:tcW w:w="147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0BF54A4B" w14:textId="77777777" w:rsidR="00ED0C7E" w:rsidRDefault="00ED0C7E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652</w:t>
            </w:r>
          </w:p>
        </w:tc>
        <w:tc>
          <w:tcPr>
            <w:tcW w:w="481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C2FC8AE" w14:textId="77777777" w:rsidR="00ED0C7E" w:rsidRDefault="00ED0C7E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Prihodi po posebnim propisima</w:t>
            </w:r>
          </w:p>
        </w:tc>
        <w:tc>
          <w:tcPr>
            <w:tcW w:w="2242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032A636" w14:textId="77777777" w:rsidR="00ED0C7E" w:rsidRDefault="00ED0C7E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89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21F27C8" w14:textId="77777777" w:rsidR="00ED0C7E" w:rsidRDefault="00ED0C7E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7.400,00</w:t>
            </w:r>
          </w:p>
        </w:tc>
        <w:tc>
          <w:tcPr>
            <w:tcW w:w="174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045E60C" w14:textId="77777777" w:rsidR="00ED0C7E" w:rsidRDefault="00ED0C7E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49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4970B4A" w14:textId="77777777" w:rsidR="00ED0C7E" w:rsidRDefault="00ED0C7E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2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198E0D0" w14:textId="77777777" w:rsidR="00ED0C7E" w:rsidRDefault="00ED0C7E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ED0C7E" w14:paraId="005CADFB" w14:textId="77777777" w:rsidTr="00260F32">
        <w:trPr>
          <w:trHeight w:val="197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F2F09E2" w14:textId="77777777" w:rsidR="00ED0C7E" w:rsidRDefault="00ED0C7E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6526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A9B19DE" w14:textId="77777777" w:rsidR="00ED0C7E" w:rsidRDefault="00ED0C7E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prihodi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B3C14C5" w14:textId="77777777" w:rsidR="00ED0C7E" w:rsidRDefault="00ED0C7E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AF5891A" w14:textId="77777777" w:rsidR="00ED0C7E" w:rsidRDefault="00ED0C7E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7.400,00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899ABD8" w14:textId="77777777" w:rsidR="00ED0C7E" w:rsidRDefault="00ED0C7E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A6271FB" w14:textId="77777777" w:rsidR="00ED0C7E" w:rsidRDefault="00ED0C7E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DBB9554" w14:textId="77777777" w:rsidR="00ED0C7E" w:rsidRDefault="00ED0C7E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ED0C7E" w14:paraId="2E87B843" w14:textId="77777777" w:rsidTr="00260F32">
        <w:trPr>
          <w:trHeight w:val="407"/>
        </w:trPr>
        <w:tc>
          <w:tcPr>
            <w:tcW w:w="147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E8B3053" w14:textId="77777777" w:rsidR="00ED0C7E" w:rsidRDefault="00ED0C7E" w:rsidP="001D4342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66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CC9DE8F" w14:textId="77777777" w:rsidR="00ED0C7E" w:rsidRDefault="00ED0C7E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prodaje proizvoda i robe te pruženih usluga i prihodi od donacija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76BE64C" w14:textId="77777777" w:rsidR="00ED0C7E" w:rsidRDefault="00ED0C7E" w:rsidP="001D4342">
            <w:pPr>
              <w:ind w:left="5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16EBCFC" w14:textId="77777777" w:rsidR="00ED0C7E" w:rsidRDefault="00ED0C7E" w:rsidP="001D4342">
            <w:pPr>
              <w:ind w:left="2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0550569" w14:textId="77777777" w:rsidR="00ED0C7E" w:rsidRDefault="00ED0C7E" w:rsidP="001D4342">
            <w:pPr>
              <w:ind w:left="7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8.537,00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8BD5C59" w14:textId="77777777" w:rsidR="00ED0C7E" w:rsidRDefault="00ED0C7E" w:rsidP="001D4342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80,54%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38C7596" w14:textId="77777777" w:rsidR="00ED0C7E" w:rsidRDefault="00ED0C7E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27,99%</w:t>
            </w:r>
          </w:p>
        </w:tc>
      </w:tr>
      <w:tr w:rsidR="00ED0C7E" w14:paraId="56385D53" w14:textId="77777777" w:rsidTr="00260F32">
        <w:trPr>
          <w:trHeight w:val="197"/>
        </w:trPr>
        <w:tc>
          <w:tcPr>
            <w:tcW w:w="147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7B4A1BB" w14:textId="77777777" w:rsidR="00ED0C7E" w:rsidRDefault="00ED0C7E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661</w:t>
            </w:r>
          </w:p>
        </w:tc>
        <w:tc>
          <w:tcPr>
            <w:tcW w:w="481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7AD5009" w14:textId="77777777" w:rsidR="00ED0C7E" w:rsidRDefault="00ED0C7E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prodaje proizvoda i robe te pruženih usluga</w:t>
            </w:r>
          </w:p>
        </w:tc>
        <w:tc>
          <w:tcPr>
            <w:tcW w:w="2242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EE43F97" w14:textId="77777777" w:rsidR="00ED0C7E" w:rsidRDefault="00ED0C7E" w:rsidP="001D4342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10.000,00</w:t>
            </w:r>
          </w:p>
        </w:tc>
        <w:tc>
          <w:tcPr>
            <w:tcW w:w="189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056840ED" w14:textId="77777777" w:rsidR="00ED0C7E" w:rsidRDefault="00ED0C7E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5.000,00</w:t>
            </w:r>
          </w:p>
        </w:tc>
        <w:tc>
          <w:tcPr>
            <w:tcW w:w="174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0B8F7900" w14:textId="77777777" w:rsidR="00ED0C7E" w:rsidRDefault="00ED0C7E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5.000,00</w:t>
            </w:r>
          </w:p>
        </w:tc>
        <w:tc>
          <w:tcPr>
            <w:tcW w:w="149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1A21B19F" w14:textId="77777777" w:rsidR="00ED0C7E" w:rsidRDefault="00ED0C7E" w:rsidP="001D4342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50,00%</w:t>
            </w:r>
          </w:p>
        </w:tc>
        <w:tc>
          <w:tcPr>
            <w:tcW w:w="1128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19A7D238" w14:textId="77777777" w:rsidR="00ED0C7E" w:rsidRDefault="00ED0C7E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100,00%</w:t>
            </w:r>
          </w:p>
        </w:tc>
      </w:tr>
      <w:tr w:rsidR="00ED0C7E" w14:paraId="50D55147" w14:textId="77777777" w:rsidTr="00260F32">
        <w:trPr>
          <w:trHeight w:val="20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B610EB8" w14:textId="77777777" w:rsidR="00ED0C7E" w:rsidRDefault="00ED0C7E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6615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57E9351" w14:textId="77777777" w:rsidR="00ED0C7E" w:rsidRDefault="00ED0C7E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pruženih usluga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3E66889" w14:textId="77777777" w:rsidR="00ED0C7E" w:rsidRDefault="00ED0C7E" w:rsidP="001D4342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9452F00" w14:textId="77777777" w:rsidR="00ED0C7E" w:rsidRDefault="00ED0C7E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5.000,00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E290E08" w14:textId="77777777" w:rsidR="00ED0C7E" w:rsidRDefault="00ED0C7E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80C2CA3" w14:textId="77777777" w:rsidR="00ED0C7E" w:rsidRDefault="00ED0C7E" w:rsidP="001D4342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50,00%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6193A10" w14:textId="77777777" w:rsidR="00ED0C7E" w:rsidRDefault="00ED0C7E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100,00%</w:t>
            </w:r>
          </w:p>
        </w:tc>
      </w:tr>
      <w:tr w:rsidR="00ED0C7E" w14:paraId="650E55AC" w14:textId="77777777" w:rsidTr="00260F32">
        <w:trPr>
          <w:trHeight w:val="379"/>
        </w:trPr>
        <w:tc>
          <w:tcPr>
            <w:tcW w:w="1478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229BE5FD" w14:textId="77777777" w:rsidR="00ED0C7E" w:rsidRDefault="00ED0C7E" w:rsidP="001D4342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663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51D2E28A" w14:textId="77777777" w:rsidR="00ED0C7E" w:rsidRDefault="00ED0C7E" w:rsidP="001D4342">
            <w:r>
              <w:rPr>
                <w:rFonts w:ascii="Arial" w:eastAsia="Arial" w:hAnsi="Arial" w:cs="Arial"/>
                <w:sz w:val="20"/>
              </w:rPr>
              <w:t>Donacije od pravnih i fizičkih osoba izvan općeg proračuna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2249BADA" w14:textId="77777777" w:rsidR="00ED0C7E" w:rsidRDefault="00ED0C7E" w:rsidP="001D4342">
            <w:pPr>
              <w:ind w:left="7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0191F432" w14:textId="77777777" w:rsidR="00ED0C7E" w:rsidRDefault="00ED0C7E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25.500,00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5751E214" w14:textId="77777777" w:rsidR="00ED0C7E" w:rsidRDefault="00ED0C7E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</w:rPr>
              <w:t xml:space="preserve"> 3.537,00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7B5AF0C8" w14:textId="77777777" w:rsidR="00ED0C7E" w:rsidRDefault="00ED0C7E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>589,50%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6AD413F4" w14:textId="77777777" w:rsidR="00ED0C7E" w:rsidRDefault="00ED0C7E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13,87%</w:t>
            </w:r>
          </w:p>
        </w:tc>
      </w:tr>
    </w:tbl>
    <w:p w14:paraId="71F9A62F" w14:textId="3D25947F" w:rsidR="00ED0C7E" w:rsidRDefault="00ED0C7E" w:rsidP="00ED0C7E">
      <w:pPr>
        <w:rPr>
          <w:rFonts w:ascii="Arial" w:eastAsia="Arial" w:hAnsi="Arial" w:cs="Arial"/>
          <w:sz w:val="20"/>
          <w:u w:val="single" w:color="EEEEEE"/>
        </w:rPr>
      </w:pPr>
      <w:r>
        <w:rPr>
          <w:rFonts w:ascii="Arial" w:eastAsia="Arial" w:hAnsi="Arial" w:cs="Arial"/>
          <w:sz w:val="20"/>
          <w:u w:val="single" w:color="EEEEEE"/>
        </w:rPr>
        <w:t>6631                    Tekuće donacije                                                                                 600,00                   20.000,00                      1.857,00                309,50%             9,29%</w:t>
      </w:r>
    </w:p>
    <w:p w14:paraId="11695F33" w14:textId="3856C7E6" w:rsidR="00ED0C7E" w:rsidRPr="008D0D2B" w:rsidRDefault="00ED0C7E" w:rsidP="00ED0C7E">
      <w:pPr>
        <w:rPr>
          <w:rFonts w:ascii="Arial" w:eastAsia="Arial" w:hAnsi="Arial" w:cs="Arial"/>
          <w:sz w:val="20"/>
          <w:u w:val="single" w:color="EEEEEE"/>
        </w:rPr>
      </w:pPr>
      <w:r>
        <w:rPr>
          <w:rFonts w:ascii="Arial" w:eastAsia="Arial" w:hAnsi="Arial" w:cs="Arial"/>
          <w:sz w:val="20"/>
          <w:u w:val="single" w:color="EEEEEE"/>
        </w:rPr>
        <w:t xml:space="preserve">6632                    Kapitalne donacije                                                                          </w:t>
      </w:r>
      <w:r w:rsidR="00CE5FF8">
        <w:rPr>
          <w:rFonts w:ascii="Arial" w:eastAsia="Arial" w:hAnsi="Arial" w:cs="Arial"/>
          <w:sz w:val="20"/>
          <w:u w:val="single" w:color="EEEEEE"/>
        </w:rPr>
        <w:t xml:space="preserve"> </w:t>
      </w:r>
      <w:r>
        <w:rPr>
          <w:rFonts w:ascii="Arial" w:eastAsia="Arial" w:hAnsi="Arial" w:cs="Arial"/>
          <w:sz w:val="20"/>
          <w:u w:val="single" w:color="EEEEEE"/>
        </w:rPr>
        <w:t xml:space="preserve">      0,00                     5.500,00                      1.680,00                    0,00%           30,55%</w:t>
      </w:r>
    </w:p>
    <w:tbl>
      <w:tblPr>
        <w:tblStyle w:val="TableGrid"/>
        <w:tblW w:w="14839" w:type="dxa"/>
        <w:tblInd w:w="0" w:type="dxa"/>
        <w:tblCellMar>
          <w:top w:w="32" w:type="dxa"/>
          <w:right w:w="52" w:type="dxa"/>
        </w:tblCellMar>
        <w:tblLook w:val="04A0" w:firstRow="1" w:lastRow="0" w:firstColumn="1" w:lastColumn="0" w:noHBand="0" w:noVBand="1"/>
      </w:tblPr>
      <w:tblGrid>
        <w:gridCol w:w="1477"/>
        <w:gridCol w:w="4827"/>
        <w:gridCol w:w="2248"/>
        <w:gridCol w:w="1902"/>
        <w:gridCol w:w="1752"/>
        <w:gridCol w:w="1498"/>
        <w:gridCol w:w="1135"/>
      </w:tblGrid>
      <w:tr w:rsidR="00ED0C7E" w14:paraId="021ED5C6" w14:textId="77777777" w:rsidTr="00260F32">
        <w:trPr>
          <w:trHeight w:val="343"/>
        </w:trPr>
        <w:tc>
          <w:tcPr>
            <w:tcW w:w="147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275E067" w14:textId="77777777" w:rsidR="00ED0C7E" w:rsidRDefault="00ED0C7E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67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F2E7DB9" w14:textId="77777777" w:rsidR="00ED0C7E" w:rsidRPr="00260F32" w:rsidRDefault="00ED0C7E" w:rsidP="001D4342">
            <w:pPr>
              <w:ind w:left="15" w:right="6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b/>
                <w:sz w:val="20"/>
              </w:rPr>
              <w:t>Prihodi iz nadležnog proračuna i od HZZO-a temeljem ugovornih obveza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59A05C9" w14:textId="39678FAA" w:rsidR="00ED0C7E" w:rsidRPr="00260F32" w:rsidRDefault="00ED0C7E" w:rsidP="00260F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F32">
              <w:rPr>
                <w:rFonts w:ascii="Arial" w:hAnsi="Arial" w:cs="Arial"/>
              </w:rPr>
              <w:t xml:space="preserve">                  </w:t>
            </w:r>
            <w:r w:rsidRPr="00260F32">
              <w:rPr>
                <w:rFonts w:ascii="Arial" w:hAnsi="Arial" w:cs="Arial"/>
                <w:b/>
                <w:bCs/>
                <w:sz w:val="20"/>
                <w:szCs w:val="20"/>
              </w:rPr>
              <w:t>84.728,88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0DCD938" w14:textId="77777777" w:rsidR="00ED0C7E" w:rsidRPr="00260F32" w:rsidRDefault="00ED0C7E" w:rsidP="00260F32">
            <w:pPr>
              <w:ind w:left="151"/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b/>
                <w:sz w:val="20"/>
              </w:rPr>
              <w:t xml:space="preserve"> 250.408,00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3861414" w14:textId="77777777" w:rsidR="00ED0C7E" w:rsidRPr="00260F32" w:rsidRDefault="00ED0C7E" w:rsidP="00260F32">
            <w:pPr>
              <w:ind w:left="650"/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b/>
                <w:sz w:val="20"/>
              </w:rPr>
              <w:t xml:space="preserve"> 85.771,93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9BD4231" w14:textId="77777777" w:rsidR="00ED0C7E" w:rsidRPr="00260F32" w:rsidRDefault="00ED0C7E" w:rsidP="00260F32">
            <w:pPr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hAnsi="Arial" w:cs="Arial"/>
              </w:rPr>
              <w:t xml:space="preserve">            101,23%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6CA1469D" w14:textId="77777777" w:rsidR="00ED0C7E" w:rsidRPr="00260F32" w:rsidRDefault="00ED0C7E" w:rsidP="00260F32">
            <w:pPr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b/>
                <w:sz w:val="20"/>
              </w:rPr>
              <w:t>34,25%</w:t>
            </w:r>
          </w:p>
        </w:tc>
      </w:tr>
      <w:tr w:rsidR="00ED0C7E" w14:paraId="63990AB2" w14:textId="77777777" w:rsidTr="00260F32">
        <w:trPr>
          <w:trHeight w:val="328"/>
        </w:trPr>
        <w:tc>
          <w:tcPr>
            <w:tcW w:w="147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14:paraId="73FBAD39" w14:textId="77777777" w:rsidR="00ED0C7E" w:rsidRDefault="00ED0C7E" w:rsidP="001D4342">
            <w:r>
              <w:rPr>
                <w:rFonts w:ascii="Arial" w:eastAsia="Arial" w:hAnsi="Arial" w:cs="Arial"/>
                <w:sz w:val="20"/>
              </w:rPr>
              <w:t>671</w:t>
            </w:r>
          </w:p>
        </w:tc>
        <w:tc>
          <w:tcPr>
            <w:tcW w:w="482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14:paraId="19314891" w14:textId="77777777" w:rsidR="00ED0C7E" w:rsidRPr="00260F32" w:rsidRDefault="00ED0C7E" w:rsidP="001D4342">
            <w:pPr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sz w:val="20"/>
              </w:rPr>
              <w:t>Prihodi iz nadležnog proračuna za financiranje redovne djelatnosti proračunskih korisnika</w:t>
            </w:r>
          </w:p>
        </w:tc>
        <w:tc>
          <w:tcPr>
            <w:tcW w:w="224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14:paraId="12B9999A" w14:textId="63E40085" w:rsidR="00ED0C7E" w:rsidRPr="00260F32" w:rsidRDefault="00ED0C7E" w:rsidP="00260F32">
            <w:pPr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hAnsi="Arial" w:cs="Arial"/>
              </w:rPr>
              <w:t xml:space="preserve">               84.728,88</w:t>
            </w:r>
          </w:p>
        </w:tc>
        <w:tc>
          <w:tcPr>
            <w:tcW w:w="190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14:paraId="754661E3" w14:textId="77777777" w:rsidR="00ED0C7E" w:rsidRPr="00260F32" w:rsidRDefault="00ED0C7E" w:rsidP="00260F32">
            <w:pPr>
              <w:ind w:left="121"/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sz w:val="20"/>
              </w:rPr>
              <w:t xml:space="preserve"> 250.408,00</w:t>
            </w:r>
          </w:p>
        </w:tc>
        <w:tc>
          <w:tcPr>
            <w:tcW w:w="175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14:paraId="28264378" w14:textId="77777777" w:rsidR="00ED0C7E" w:rsidRPr="00260F32" w:rsidRDefault="00ED0C7E" w:rsidP="00260F32">
            <w:pPr>
              <w:ind w:left="635"/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sz w:val="20"/>
              </w:rPr>
              <w:t xml:space="preserve"> 85.771,93</w:t>
            </w:r>
          </w:p>
        </w:tc>
        <w:tc>
          <w:tcPr>
            <w:tcW w:w="14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14:paraId="5EF70BC3" w14:textId="77777777" w:rsidR="00ED0C7E" w:rsidRPr="00260F32" w:rsidRDefault="00ED0C7E" w:rsidP="00260F32">
            <w:pPr>
              <w:ind w:left="818"/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1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14:paraId="468B2862" w14:textId="77777777" w:rsidR="00ED0C7E" w:rsidRPr="00260F32" w:rsidRDefault="00ED0C7E" w:rsidP="00260F32">
            <w:pPr>
              <w:jc w:val="right"/>
              <w:rPr>
                <w:rFonts w:ascii="Arial" w:hAnsi="Arial" w:cs="Arial"/>
              </w:rPr>
            </w:pPr>
            <w:r w:rsidRPr="00260F32">
              <w:rPr>
                <w:rFonts w:ascii="Arial" w:eastAsia="Arial" w:hAnsi="Arial" w:cs="Arial"/>
                <w:sz w:val="20"/>
              </w:rPr>
              <w:t>34,25%</w:t>
            </w:r>
          </w:p>
        </w:tc>
      </w:tr>
    </w:tbl>
    <w:p w14:paraId="013C395E" w14:textId="16A5DCC5" w:rsidR="00ED0C7E" w:rsidRDefault="00ED0C7E" w:rsidP="00ED0C7E">
      <w:pPr>
        <w:widowControl/>
        <w:numPr>
          <w:ilvl w:val="0"/>
          <w:numId w:val="4"/>
        </w:numPr>
        <w:suppressAutoHyphens w:val="0"/>
        <w:spacing w:line="265" w:lineRule="auto"/>
        <w:ind w:hanging="1580"/>
      </w:pPr>
      <w:r>
        <w:rPr>
          <w:rFonts w:ascii="Arial" w:eastAsia="Arial" w:hAnsi="Arial" w:cs="Arial"/>
          <w:sz w:val="20"/>
        </w:rPr>
        <w:t xml:space="preserve">Prihodi iz nadležnog proračuna za financiranje rashoda </w:t>
      </w:r>
      <w:r>
        <w:rPr>
          <w:rFonts w:ascii="Arial" w:eastAsia="Arial" w:hAnsi="Arial" w:cs="Arial"/>
          <w:sz w:val="20"/>
        </w:rPr>
        <w:tab/>
        <w:t xml:space="preserve">         </w:t>
      </w:r>
      <w:r w:rsidR="00CE5FF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77.016,03</w:t>
      </w:r>
      <w:r>
        <w:rPr>
          <w:rFonts w:ascii="Arial" w:eastAsia="Arial" w:hAnsi="Arial" w:cs="Arial"/>
          <w:sz w:val="20"/>
        </w:rPr>
        <w:tab/>
      </w:r>
      <w:r w:rsidR="00CE5FF8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230.408,00</w:t>
      </w:r>
      <w:r>
        <w:rPr>
          <w:rFonts w:ascii="Arial" w:eastAsia="Arial" w:hAnsi="Arial" w:cs="Arial"/>
          <w:sz w:val="20"/>
        </w:rPr>
        <w:tab/>
        <w:t xml:space="preserve">          </w:t>
      </w:r>
      <w:r w:rsidR="00CE5FF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83.971,99</w:t>
      </w:r>
      <w:r>
        <w:rPr>
          <w:rFonts w:ascii="Arial" w:eastAsia="Arial" w:hAnsi="Arial" w:cs="Arial"/>
          <w:sz w:val="20"/>
        </w:rPr>
        <w:tab/>
        <w:t xml:space="preserve">  109,03 </w:t>
      </w:r>
      <w:r w:rsidR="00CE5FF8">
        <w:rPr>
          <w:rFonts w:ascii="Arial" w:eastAsia="Arial" w:hAnsi="Arial" w:cs="Arial"/>
          <w:sz w:val="20"/>
        </w:rPr>
        <w:t xml:space="preserve">          </w:t>
      </w:r>
      <w:r>
        <w:rPr>
          <w:rFonts w:ascii="Arial" w:eastAsia="Arial" w:hAnsi="Arial" w:cs="Arial"/>
          <w:sz w:val="20"/>
        </w:rPr>
        <w:t>36,44% poslovanja</w:t>
      </w:r>
    </w:p>
    <w:p w14:paraId="7E71716F" w14:textId="03329634" w:rsidR="00ED0C7E" w:rsidRDefault="00ED0C7E" w:rsidP="00ED0C7E">
      <w:pPr>
        <w:spacing w:after="33"/>
        <w:ind w:right="-9"/>
      </w:pPr>
    </w:p>
    <w:p w14:paraId="6119A88F" w14:textId="59573AF8" w:rsidR="00ED0C7E" w:rsidRPr="00D17D31" w:rsidRDefault="00ED0C7E" w:rsidP="00ED0C7E">
      <w:pPr>
        <w:widowControl/>
        <w:numPr>
          <w:ilvl w:val="0"/>
          <w:numId w:val="4"/>
        </w:numPr>
        <w:suppressAutoHyphens w:val="0"/>
        <w:spacing w:line="265" w:lineRule="auto"/>
        <w:ind w:hanging="1580"/>
      </w:pPr>
      <w:r>
        <w:rPr>
          <w:rFonts w:ascii="Arial" w:eastAsia="Arial" w:hAnsi="Arial" w:cs="Arial"/>
          <w:sz w:val="20"/>
        </w:rPr>
        <w:t xml:space="preserve">Prihodi iz nadležnog proračuna za financiranje rashoda </w:t>
      </w:r>
      <w:r>
        <w:rPr>
          <w:rFonts w:ascii="Arial" w:eastAsia="Arial" w:hAnsi="Arial" w:cs="Arial"/>
          <w:sz w:val="20"/>
        </w:rPr>
        <w:tab/>
        <w:t xml:space="preserve">            7.712,85</w:t>
      </w:r>
      <w:r>
        <w:rPr>
          <w:rFonts w:ascii="Arial" w:eastAsia="Arial" w:hAnsi="Arial" w:cs="Arial"/>
          <w:sz w:val="20"/>
        </w:rPr>
        <w:tab/>
        <w:t xml:space="preserve">     20.000,00            </w:t>
      </w:r>
      <w:r>
        <w:rPr>
          <w:rFonts w:ascii="Arial" w:eastAsia="Arial" w:hAnsi="Arial" w:cs="Arial"/>
          <w:sz w:val="20"/>
        </w:rPr>
        <w:tab/>
        <w:t xml:space="preserve"> 1.799,90                23,33%</w:t>
      </w:r>
      <w:r>
        <w:rPr>
          <w:rFonts w:ascii="Arial" w:eastAsia="Arial" w:hAnsi="Arial" w:cs="Arial"/>
          <w:sz w:val="20"/>
        </w:rPr>
        <w:tab/>
        <w:t xml:space="preserve">      9,00%  </w:t>
      </w:r>
    </w:p>
    <w:p w14:paraId="30645748" w14:textId="77777777" w:rsidR="00ED0C7E" w:rsidRDefault="00ED0C7E" w:rsidP="00ED0C7E">
      <w:pPr>
        <w:spacing w:line="265" w:lineRule="auto"/>
        <w:ind w:left="15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nabavu nefinancijske imovine</w:t>
      </w:r>
    </w:p>
    <w:p w14:paraId="648CE02B" w14:textId="77777777" w:rsidR="00ED0C7E" w:rsidRPr="008D75DC" w:rsidRDefault="00ED0C7E" w:rsidP="008D75DC">
      <w:pPr>
        <w:jc w:val="center"/>
        <w:rPr>
          <w:rFonts w:ascii="Arial" w:hAnsi="Arial" w:cs="Arial"/>
        </w:rPr>
      </w:pPr>
    </w:p>
    <w:p w14:paraId="3473E124" w14:textId="5C90F52C" w:rsidR="003B3002" w:rsidRPr="008D75DC" w:rsidRDefault="003B3002" w:rsidP="008E67BE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30"/>
        <w:tblW w:w="15186" w:type="dxa"/>
        <w:tblInd w:w="0" w:type="dxa"/>
        <w:tblCellMar>
          <w:top w:w="86" w:type="dxa"/>
          <w:right w:w="20" w:type="dxa"/>
        </w:tblCellMar>
        <w:tblLook w:val="04A0" w:firstRow="1" w:lastRow="0" w:firstColumn="1" w:lastColumn="0" w:noHBand="0" w:noVBand="1"/>
      </w:tblPr>
      <w:tblGrid>
        <w:gridCol w:w="8750"/>
        <w:gridCol w:w="1944"/>
        <w:gridCol w:w="1790"/>
        <w:gridCol w:w="1535"/>
        <w:gridCol w:w="1167"/>
      </w:tblGrid>
      <w:tr w:rsidR="00DB4D0F" w14:paraId="484A7990" w14:textId="77777777" w:rsidTr="00DB4D0F">
        <w:trPr>
          <w:trHeight w:val="1467"/>
        </w:trPr>
        <w:tc>
          <w:tcPr>
            <w:tcW w:w="875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8080143" w14:textId="77777777" w:rsidR="00DB4D0F" w:rsidRDefault="00DB4D0F" w:rsidP="00DB4D0F">
            <w:pPr>
              <w:ind w:right="467"/>
              <w:jc w:val="right"/>
            </w:pPr>
            <w:r w:rsidRPr="00B72566">
              <w:rPr>
                <w:rFonts w:ascii="Arial" w:eastAsia="Arial" w:hAnsi="Arial" w:cs="Arial"/>
                <w:sz w:val="20"/>
                <w:szCs w:val="20"/>
              </w:rPr>
              <w:t>Brojčana oznaka i naziv računa ekonomske klasifikacije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194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6254886" w14:textId="77777777" w:rsidR="00DB4D0F" w:rsidRDefault="00DB4D0F" w:rsidP="00DB4D0F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79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F5C06B6" w14:textId="77777777" w:rsidR="00DB4D0F" w:rsidRDefault="00DB4D0F" w:rsidP="00DB4D0F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5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87A3946" w14:textId="77777777" w:rsidR="00DB4D0F" w:rsidRDefault="00DB4D0F" w:rsidP="00DB4D0F">
            <w:pPr>
              <w:ind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16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3F42560" w14:textId="77777777" w:rsidR="00DB4D0F" w:rsidRDefault="00DB4D0F" w:rsidP="00DB4D0F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DB4D0F" w14:paraId="5F3793D1" w14:textId="77777777" w:rsidTr="00DB4D0F">
        <w:trPr>
          <w:trHeight w:val="314"/>
        </w:trPr>
        <w:tc>
          <w:tcPr>
            <w:tcW w:w="8752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C267129" w14:textId="77777777" w:rsidR="00DB4D0F" w:rsidRDefault="00DB4D0F" w:rsidP="00DB4D0F">
            <w:pPr>
              <w:tabs>
                <w:tab w:val="center" w:pos="682"/>
                <w:tab w:val="center" w:pos="3054"/>
                <w:tab w:val="center" w:pos="79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3</w:t>
            </w:r>
          </w:p>
        </w:tc>
        <w:tc>
          <w:tcPr>
            <w:tcW w:w="194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9D028A9" w14:textId="77777777" w:rsidR="00DB4D0F" w:rsidRDefault="00DB4D0F" w:rsidP="00DB4D0F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79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1B48B1F" w14:textId="77777777" w:rsidR="00DB4D0F" w:rsidRDefault="00DB4D0F" w:rsidP="00DB4D0F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64A1926" w14:textId="77777777" w:rsidR="00DB4D0F" w:rsidRDefault="00DB4D0F" w:rsidP="00DB4D0F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43B3AE6E" w14:textId="77777777" w:rsidR="00DB4D0F" w:rsidRDefault="00DB4D0F" w:rsidP="00DB4D0F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</w:tbl>
    <w:p w14:paraId="1C4BDD03" w14:textId="1E3719D5" w:rsidR="00CE5FF8" w:rsidRPr="00DB4D0F" w:rsidRDefault="00DB4D0F" w:rsidP="00DB4D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Tablica 4</w:t>
      </w:r>
    </w:p>
    <w:p w14:paraId="68C35FA6" w14:textId="563453B4" w:rsidR="00DB4D0F" w:rsidRDefault="00DB4D0F" w:rsidP="00DB4D0F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  <w:r>
        <w:rPr>
          <w:rFonts w:ascii="Arial" w:eastAsia="Arial" w:hAnsi="Arial" w:cs="Arial"/>
          <w:b/>
        </w:rPr>
        <w:t>Rashodi                                                                                           2.015.390,68         5.003.359,00        2.035.644,89           101,72%       40,93%</w:t>
      </w:r>
    </w:p>
    <w:tbl>
      <w:tblPr>
        <w:tblStyle w:val="TableGrid"/>
        <w:tblW w:w="15318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4854"/>
        <w:gridCol w:w="674"/>
        <w:gridCol w:w="1645"/>
        <w:gridCol w:w="346"/>
        <w:gridCol w:w="1590"/>
        <w:gridCol w:w="347"/>
        <w:gridCol w:w="1451"/>
        <w:gridCol w:w="577"/>
        <w:gridCol w:w="967"/>
        <w:gridCol w:w="460"/>
        <w:gridCol w:w="909"/>
      </w:tblGrid>
      <w:tr w:rsidR="00DB4D0F" w14:paraId="2664C260" w14:textId="77777777" w:rsidTr="00DB4D0F">
        <w:trPr>
          <w:trHeight w:val="236"/>
        </w:trPr>
        <w:tc>
          <w:tcPr>
            <w:tcW w:w="15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694513DF" w14:textId="77777777" w:rsidR="00DB4D0F" w:rsidRDefault="00DB4D0F" w:rsidP="001D4342"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1A183478" w14:textId="77777777" w:rsidR="00DB4D0F" w:rsidRDefault="00DB4D0F" w:rsidP="001D4342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2DA1ACFF" w14:textId="77777777" w:rsidR="00DB4D0F" w:rsidRDefault="00DB4D0F" w:rsidP="001D4342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1.991.981,94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2E767E77" w14:textId="77777777" w:rsidR="00DB4D0F" w:rsidRDefault="00DB4D0F" w:rsidP="001D4342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4.950.262,00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12DE6E2E" w14:textId="77777777" w:rsidR="00DB4D0F" w:rsidRDefault="00DB4D0F" w:rsidP="001D4342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2.026.214,95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7A35911B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101,72%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14:paraId="740CB410" w14:textId="77777777" w:rsidR="00DB4D0F" w:rsidRDefault="00DB4D0F" w:rsidP="001D434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40,93%</w:t>
            </w:r>
          </w:p>
        </w:tc>
      </w:tr>
      <w:tr w:rsidR="00DB4D0F" w14:paraId="5E3674B6" w14:textId="77777777" w:rsidTr="00DB4D0F">
        <w:trPr>
          <w:trHeight w:val="242"/>
        </w:trPr>
        <w:tc>
          <w:tcPr>
            <w:tcW w:w="15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02819A65" w14:textId="77777777" w:rsidR="00DB4D0F" w:rsidRDefault="00DB4D0F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10CCD0A" w14:textId="77777777" w:rsidR="00DB4D0F" w:rsidRDefault="00DB4D0F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Rashodi za zaposlene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322C2E4" w14:textId="77777777" w:rsidR="00DB4D0F" w:rsidRDefault="00DB4D0F" w:rsidP="001D4342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1.832.967,98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079B6F89" w14:textId="77777777" w:rsidR="00DB4D0F" w:rsidRDefault="00DB4D0F" w:rsidP="001D4342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3.923.100,00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11291EA" w14:textId="77777777" w:rsidR="00DB4D0F" w:rsidRDefault="00DB4D0F" w:rsidP="001D4342">
            <w:pPr>
              <w:ind w:left="1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1.888.972,78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074B238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103,06%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7E6040E" w14:textId="77777777" w:rsidR="00DB4D0F" w:rsidRDefault="00DB4D0F" w:rsidP="001D434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48,15%</w:t>
            </w:r>
          </w:p>
        </w:tc>
      </w:tr>
      <w:tr w:rsidR="00DB4D0F" w14:paraId="168FF27B" w14:textId="77777777" w:rsidTr="00DB4D0F">
        <w:trPr>
          <w:trHeight w:val="208"/>
        </w:trPr>
        <w:tc>
          <w:tcPr>
            <w:tcW w:w="152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6A284BF9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311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6F771D7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Plaće (Bruto)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7DD70B89" w14:textId="77777777" w:rsidR="00DB4D0F" w:rsidRDefault="00DB4D0F" w:rsidP="001D4342">
            <w:pPr>
              <w:ind w:left="26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1.538.452,57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DE27D15" w14:textId="77777777" w:rsidR="00DB4D0F" w:rsidRDefault="00DB4D0F" w:rsidP="001D4342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3.220.000,00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4E56147" w14:textId="77777777" w:rsidR="00DB4D0F" w:rsidRDefault="00DB4D0F" w:rsidP="001D4342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1.566.821,12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ED1A1AE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101,84%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B347597" w14:textId="77777777" w:rsidR="00DB4D0F" w:rsidRDefault="00DB4D0F" w:rsidP="001D4342">
            <w:pPr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48,66%</w:t>
            </w:r>
          </w:p>
        </w:tc>
      </w:tr>
      <w:tr w:rsidR="00DB4D0F" w14:paraId="753B95FA" w14:textId="77777777" w:rsidTr="00DB4D0F">
        <w:trPr>
          <w:trHeight w:val="1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B561D3F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3111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CB515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Plaće za redovan rad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BAD22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1.521.547,27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DEEA2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3.190.000,00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8B4C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1.549.714,43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4E9A1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101,85%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CE3AB9D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48,58%</w:t>
            </w:r>
          </w:p>
        </w:tc>
      </w:tr>
      <w:tr w:rsidR="00DB4D0F" w14:paraId="157C18AA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9F5800D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3113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1950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Plaće za prekovremeni rad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DDA72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16.905,30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0CB9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30.000,00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EEFB8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17.106,69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F4FDE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101,19%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1E7D24F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57,02%</w:t>
            </w:r>
          </w:p>
        </w:tc>
      </w:tr>
      <w:tr w:rsidR="00DB4D0F" w14:paraId="1E429FF1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4CADDD1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312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C6D47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Ostali rashodi za zaposlene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8E1CF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40.500,00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B91B2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173.100,00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14F27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63.626,18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65DD0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157,10%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D09DBD1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36,76%</w:t>
            </w:r>
          </w:p>
        </w:tc>
      </w:tr>
      <w:tr w:rsidR="00DB4D0F" w14:paraId="2438810D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CFEB12C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3121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FCFE8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Ostali rashodi za zaposlene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7D8EA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40.500,00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9567D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173.100,00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A5D8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63.626,18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21E4A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157,10%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1C10062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36,76%</w:t>
            </w:r>
          </w:p>
        </w:tc>
      </w:tr>
      <w:tr w:rsidR="00DB4D0F" w14:paraId="38350322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6BB9436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313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18FD9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Doprinosi na plaće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81C19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254.015,41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AC1A1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530.000,00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2E918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258.525,48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532FB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101,78%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FA1AB4A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48,78%</w:t>
            </w:r>
          </w:p>
        </w:tc>
      </w:tr>
      <w:tr w:rsidR="00DB4D0F" w14:paraId="6E07F1BC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C6139B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3132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AFC80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Doprinosi za obvezno zdravstveno osiguranje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57026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253.601,01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C3DBE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530.000,00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976FF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258.525,48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6C75E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101,94%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15B1381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48,78%</w:t>
            </w:r>
          </w:p>
        </w:tc>
      </w:tr>
      <w:tr w:rsidR="00DB4D0F" w14:paraId="164B3C42" w14:textId="77777777" w:rsidTr="00DB4D0F">
        <w:trPr>
          <w:trHeight w:val="403"/>
        </w:trPr>
        <w:tc>
          <w:tcPr>
            <w:tcW w:w="1525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41D1AA24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3133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2378EFD6" w14:textId="77777777" w:rsidR="00DB4D0F" w:rsidRDefault="00DB4D0F" w:rsidP="001D4342">
            <w:pPr>
              <w:ind w:right="674"/>
            </w:pPr>
            <w:r>
              <w:rPr>
                <w:rFonts w:ascii="Arial" w:eastAsia="Arial" w:hAnsi="Arial" w:cs="Arial"/>
                <w:sz w:val="20"/>
              </w:rPr>
              <w:t>Doprinosi za obvezno osiguranje u slučaju nezaposlenosti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7195A687" w14:textId="77777777" w:rsidR="00DB4D0F" w:rsidRDefault="00DB4D0F" w:rsidP="001D4342">
            <w:pPr>
              <w:ind w:left="554"/>
            </w:pPr>
            <w:r>
              <w:rPr>
                <w:rFonts w:ascii="Arial" w:eastAsia="Arial" w:hAnsi="Arial" w:cs="Arial"/>
                <w:sz w:val="20"/>
              </w:rPr>
              <w:t xml:space="preserve"> 414,40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15227551" w14:textId="77777777" w:rsidR="00DB4D0F" w:rsidRDefault="00DB4D0F" w:rsidP="001D4342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65FB6A08" w14:textId="77777777" w:rsidR="00DB4D0F" w:rsidRDefault="00DB4D0F" w:rsidP="001D4342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791FAB4A" w14:textId="77777777" w:rsidR="00DB4D0F" w:rsidRDefault="00DB4D0F" w:rsidP="001D4342">
            <w:pPr>
              <w:ind w:left="222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4EFB35C9" w14:textId="77777777" w:rsidR="00DB4D0F" w:rsidRDefault="00DB4D0F" w:rsidP="001D434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DB4D0F" w14:paraId="3C969142" w14:textId="77777777" w:rsidTr="00DB4D0F">
        <w:trPr>
          <w:trHeight w:val="242"/>
        </w:trPr>
        <w:tc>
          <w:tcPr>
            <w:tcW w:w="15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F537A74" w14:textId="77777777" w:rsidR="00DB4D0F" w:rsidRDefault="00DB4D0F" w:rsidP="001D4342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565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08DA31D" w14:textId="77777777" w:rsidR="00DB4D0F" w:rsidRDefault="00DB4D0F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19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4B74362" w14:textId="77777777" w:rsidR="00DB4D0F" w:rsidRDefault="00DB4D0F" w:rsidP="001D4342">
            <w:pPr>
              <w:ind w:left="1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152.114,23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5A0FB1E" w14:textId="77777777" w:rsidR="00DB4D0F" w:rsidRDefault="00DB4D0F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1.020.362,00</w:t>
            </w:r>
          </w:p>
        </w:tc>
        <w:tc>
          <w:tcPr>
            <w:tcW w:w="203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BCE72C1" w14:textId="77777777" w:rsidR="00DB4D0F" w:rsidRDefault="00DB4D0F" w:rsidP="001D4342">
            <w:pPr>
              <w:ind w:left="18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136.527,00</w:t>
            </w:r>
          </w:p>
        </w:tc>
        <w:tc>
          <w:tcPr>
            <w:tcW w:w="143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A15538B" w14:textId="77777777" w:rsidR="00DB4D0F" w:rsidRDefault="00DB4D0F" w:rsidP="001D4342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>89,75%</w:t>
            </w:r>
          </w:p>
        </w:tc>
        <w:tc>
          <w:tcPr>
            <w:tcW w:w="70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F32D808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13,38%</w:t>
            </w:r>
          </w:p>
        </w:tc>
      </w:tr>
      <w:tr w:rsidR="00DB4D0F" w14:paraId="34B650C9" w14:textId="77777777" w:rsidTr="00DB4D0F">
        <w:trPr>
          <w:trHeight w:val="208"/>
        </w:trPr>
        <w:tc>
          <w:tcPr>
            <w:tcW w:w="152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774F6F75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</w:t>
            </w:r>
          </w:p>
        </w:tc>
        <w:tc>
          <w:tcPr>
            <w:tcW w:w="565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D73DD94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Naknade troškova zaposlenima</w:t>
            </w:r>
          </w:p>
        </w:tc>
        <w:tc>
          <w:tcPr>
            <w:tcW w:w="199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1085D32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17.247,90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8EC0641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364.916,00</w:t>
            </w:r>
          </w:p>
        </w:tc>
        <w:tc>
          <w:tcPr>
            <w:tcW w:w="203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71B8C334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42.846,42</w:t>
            </w:r>
          </w:p>
        </w:tc>
        <w:tc>
          <w:tcPr>
            <w:tcW w:w="1439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82588B1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248,42%</w:t>
            </w:r>
          </w:p>
        </w:tc>
        <w:tc>
          <w:tcPr>
            <w:tcW w:w="70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2F9D03C" w14:textId="77777777" w:rsidR="00DB4D0F" w:rsidRDefault="00DB4D0F" w:rsidP="001D4342">
            <w:pPr>
              <w:ind w:left="15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11,74%</w:t>
            </w:r>
          </w:p>
        </w:tc>
      </w:tr>
      <w:tr w:rsidR="00DB4D0F" w14:paraId="2831558E" w14:textId="77777777" w:rsidTr="00DB4D0F">
        <w:trPr>
          <w:trHeight w:val="2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145F155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3211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81A35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Službena putovanja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20BF2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4.025,90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0E83B" w14:textId="77777777" w:rsidR="00DB4D0F" w:rsidRDefault="00DB4D0F" w:rsidP="001D4342">
            <w:pPr>
              <w:ind w:left="18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311.916,00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9FB71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14.653,75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FE9BB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363,99%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BF66FF2" w14:textId="77777777" w:rsidR="00DB4D0F" w:rsidRDefault="00DB4D0F" w:rsidP="001D434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4,70%</w:t>
            </w:r>
          </w:p>
        </w:tc>
      </w:tr>
      <w:tr w:rsidR="00DB4D0F" w14:paraId="7945848F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7ABFCBC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3212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B6B19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Naknade za prijevoz, za rad na terenu i odvojeni život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87DC5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12.322,00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DA064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50.000,00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F1483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27.420,67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2CCEB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222,53%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55C195B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54,84%</w:t>
            </w:r>
          </w:p>
        </w:tc>
      </w:tr>
      <w:tr w:rsidR="00DB4D0F" w14:paraId="50AA10F7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AFB4D3E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3213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F47ED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Stručno usavršavanje zaposlenika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70113" w14:textId="77777777" w:rsidR="00DB4D0F" w:rsidRDefault="00DB4D0F" w:rsidP="001D4342">
            <w:pPr>
              <w:ind w:left="55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900,00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115A9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8D37A" w14:textId="77777777" w:rsidR="00DB4D0F" w:rsidRDefault="00DB4D0F" w:rsidP="001D4342">
            <w:pPr>
              <w:ind w:left="55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DC6B" w14:textId="77777777" w:rsidR="00DB4D0F" w:rsidRDefault="00DB4D0F" w:rsidP="001D4342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55,56%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365BA54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25,00%</w:t>
            </w:r>
          </w:p>
        </w:tc>
      </w:tr>
      <w:tr w:rsidR="00DB4D0F" w14:paraId="75381C86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759B584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3214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53E01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Ostale naknade troškova zaposlenima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876EA" w14:textId="77777777" w:rsidR="00DB4D0F" w:rsidRDefault="00DB4D0F" w:rsidP="001D4342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6E4F1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9EE28" w14:textId="77777777" w:rsidR="00DB4D0F" w:rsidRDefault="00DB4D0F" w:rsidP="001D4342">
            <w:pPr>
              <w:ind w:left="55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272,00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25112" w14:textId="77777777" w:rsidR="00DB4D0F" w:rsidRDefault="00DB4D0F" w:rsidP="001D4342">
            <w:pPr>
              <w:ind w:left="22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89CDF87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27,20%</w:t>
            </w:r>
          </w:p>
        </w:tc>
      </w:tr>
      <w:tr w:rsidR="00DB4D0F" w14:paraId="0C8A2107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4AB42C2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CCC8A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Rashodi za materijal i energiju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FAF97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25.035,56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FE516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70.417,00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43D6E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23.665,20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586E5" w14:textId="77777777" w:rsidR="00DB4D0F" w:rsidRDefault="00DB4D0F" w:rsidP="001D4342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94,53%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7B4C22E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33,61%</w:t>
            </w:r>
          </w:p>
        </w:tc>
      </w:tr>
      <w:tr w:rsidR="00DB4D0F" w14:paraId="0FF90BF7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A21BF02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3221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9670F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Uredski materijal i ostali materijalni rashodi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39CE7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7.314,67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7221C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36.417,00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45DFE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9.014,21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6C09A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123,23%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19799ED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24,75%</w:t>
            </w:r>
          </w:p>
        </w:tc>
      </w:tr>
      <w:tr w:rsidR="00DB4D0F" w14:paraId="65CD9C84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04CC7AA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3222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4A2CA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Materijal i sirovine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61E02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5.052,50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A3207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15.000,00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27C2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7.128,27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828EC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141,08%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7A6D1DB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47,52%</w:t>
            </w:r>
          </w:p>
        </w:tc>
      </w:tr>
      <w:tr w:rsidR="00DB4D0F" w14:paraId="04F9E2D4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BFA6B9E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3224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F42F2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Materijal i dijelovi za tekuće i investicijsko održavanje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820BF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1.815,00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D0958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6.800,00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C3329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1.459,87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37C97" w14:textId="77777777" w:rsidR="00DB4D0F" w:rsidRDefault="00DB4D0F" w:rsidP="001D4342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80,43%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7F9EBF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21,47%</w:t>
            </w:r>
          </w:p>
        </w:tc>
      </w:tr>
      <w:tr w:rsidR="00DB4D0F" w14:paraId="42C83F09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17F7F8A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3225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C7E2B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Sitni inventar i auto gume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0F177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10.853,39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C5043" w14:textId="77777777" w:rsidR="00DB4D0F" w:rsidRDefault="00DB4D0F" w:rsidP="001D4342">
            <w:pPr>
              <w:ind w:left="29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11.200,00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FFD79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6.062,85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BCA6D" w14:textId="77777777" w:rsidR="00DB4D0F" w:rsidRDefault="00DB4D0F" w:rsidP="001D4342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55,86%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7F1654E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54,13%</w:t>
            </w:r>
          </w:p>
        </w:tc>
      </w:tr>
      <w:tr w:rsidR="00DB4D0F" w14:paraId="338090BB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7270866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3227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F982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Službena, radna i zaštitna odjeća i obuća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5E2DF" w14:textId="77777777" w:rsidR="00DB4D0F" w:rsidRDefault="00DB4D0F" w:rsidP="001D4342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350C" w14:textId="77777777" w:rsidR="00DB4D0F" w:rsidRDefault="00DB4D0F" w:rsidP="001D4342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1.000,00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8AB07" w14:textId="77777777" w:rsidR="00DB4D0F" w:rsidRDefault="00DB4D0F" w:rsidP="001D4342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6290C" w14:textId="77777777" w:rsidR="00DB4D0F" w:rsidRDefault="00DB4D0F" w:rsidP="001D4342">
            <w:pPr>
              <w:ind w:left="22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151A055" w14:textId="77777777" w:rsidR="00DB4D0F" w:rsidRDefault="00DB4D0F" w:rsidP="001D4342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22E3E8E7" w14:textId="77777777" w:rsidTr="00DB4D0F">
        <w:trPr>
          <w:trHeight w:val="297"/>
        </w:trPr>
        <w:tc>
          <w:tcPr>
            <w:tcW w:w="1525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663D2415" w14:textId="77777777" w:rsidR="00DB4D0F" w:rsidRDefault="00DB4D0F" w:rsidP="001D434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323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529E3047" w14:textId="77777777" w:rsidR="00DB4D0F" w:rsidRDefault="00DB4D0F" w:rsidP="001D4342">
            <w:r>
              <w:rPr>
                <w:rFonts w:ascii="Arial" w:eastAsia="Arial" w:hAnsi="Arial" w:cs="Arial"/>
                <w:sz w:val="20"/>
              </w:rPr>
              <w:t>Rashodi za usluge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19AEF281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43.992,89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679A091D" w14:textId="77777777" w:rsidR="00DB4D0F" w:rsidRDefault="00DB4D0F" w:rsidP="001D4342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208.287,00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1B5C9DF7" w14:textId="77777777" w:rsidR="00DB4D0F" w:rsidRDefault="00DB4D0F" w:rsidP="001D4342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39.679,46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4B24CCF2" w14:textId="77777777" w:rsidR="00DB4D0F" w:rsidRDefault="00DB4D0F" w:rsidP="001D4342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90,20%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5DD72CF0" w14:textId="77777777" w:rsidR="00DB4D0F" w:rsidRDefault="00DB4D0F" w:rsidP="001D434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19,05%</w:t>
            </w:r>
          </w:p>
        </w:tc>
      </w:tr>
      <w:tr w:rsidR="00DB4D0F" w:rsidRPr="00B72566" w14:paraId="1BB98A9F" w14:textId="77777777" w:rsidTr="00DB4D0F">
        <w:trPr>
          <w:trHeight w:val="1553"/>
        </w:trPr>
        <w:tc>
          <w:tcPr>
            <w:tcW w:w="152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C6AA71C" w14:textId="2ADD611F" w:rsidR="00DB4D0F" w:rsidRPr="00B72566" w:rsidRDefault="004D1E3B" w:rsidP="001D4342">
            <w:pPr>
              <w:rPr>
                <w:rFonts w:ascii="Arial" w:hAnsi="Arial" w:cs="Arial"/>
                <w:sz w:val="20"/>
                <w:szCs w:val="20"/>
              </w:rPr>
            </w:pPr>
            <w:r w:rsidRPr="00B72566">
              <w:rPr>
                <w:rFonts w:ascii="Arial" w:hAnsi="Arial" w:cs="Arial"/>
                <w:sz w:val="20"/>
                <w:szCs w:val="20"/>
              </w:rPr>
              <w:lastRenderedPageBreak/>
              <w:t xml:space="preserve">Brojčana oznaka </w:t>
            </w:r>
          </w:p>
        </w:tc>
        <w:tc>
          <w:tcPr>
            <w:tcW w:w="498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29991B2" w14:textId="11E9C791" w:rsidR="00DB4D0F" w:rsidRPr="00B72566" w:rsidRDefault="00DB4D0F" w:rsidP="001D4342">
            <w:pPr>
              <w:ind w:left="-1580"/>
              <w:rPr>
                <w:sz w:val="20"/>
                <w:szCs w:val="20"/>
              </w:rPr>
            </w:pPr>
            <w:r w:rsidRPr="00B72566">
              <w:rPr>
                <w:rFonts w:ascii="Arial" w:eastAsia="Arial" w:hAnsi="Arial" w:cs="Arial"/>
                <w:sz w:val="20"/>
                <w:szCs w:val="20"/>
              </w:rPr>
              <w:t>Brojčana oznaka i na</w:t>
            </w:r>
            <w:r w:rsidR="004D1E3B" w:rsidRPr="00B72566">
              <w:rPr>
                <w:rFonts w:ascii="Arial" w:eastAsia="Arial" w:hAnsi="Arial" w:cs="Arial"/>
                <w:sz w:val="20"/>
                <w:szCs w:val="20"/>
              </w:rPr>
              <w:t xml:space="preserve"> i na</w:t>
            </w:r>
            <w:r w:rsidRPr="00B72566">
              <w:rPr>
                <w:rFonts w:ascii="Arial" w:eastAsia="Arial" w:hAnsi="Arial" w:cs="Arial"/>
                <w:sz w:val="20"/>
                <w:szCs w:val="20"/>
              </w:rPr>
              <w:t>ziv računa ekonomske klasifikacije</w:t>
            </w:r>
          </w:p>
        </w:tc>
        <w:tc>
          <w:tcPr>
            <w:tcW w:w="2320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877402B" w14:textId="77777777" w:rsidR="00DB4D0F" w:rsidRPr="00B72566" w:rsidRDefault="00DB4D0F" w:rsidP="001D4342">
            <w:pPr>
              <w:ind w:left="1378" w:hanging="1378"/>
              <w:rPr>
                <w:sz w:val="20"/>
                <w:szCs w:val="20"/>
              </w:rPr>
            </w:pPr>
            <w:r w:rsidRPr="00B72566">
              <w:rPr>
                <w:rFonts w:ascii="Arial" w:eastAsia="Arial" w:hAnsi="Arial" w:cs="Arial"/>
                <w:color w:val="000040"/>
                <w:sz w:val="20"/>
                <w:szCs w:val="20"/>
              </w:rPr>
              <w:t>Izvršenje za  prethodnu godinu</w:t>
            </w:r>
          </w:p>
        </w:tc>
        <w:tc>
          <w:tcPr>
            <w:tcW w:w="1963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1E577AE" w14:textId="77777777" w:rsidR="00DB4D0F" w:rsidRPr="00B72566" w:rsidRDefault="00DB4D0F" w:rsidP="001D4342">
            <w:pPr>
              <w:ind w:firstLine="370"/>
              <w:rPr>
                <w:sz w:val="20"/>
                <w:szCs w:val="20"/>
              </w:rPr>
            </w:pPr>
            <w:r w:rsidRPr="00B72566">
              <w:rPr>
                <w:rFonts w:ascii="Arial" w:eastAsia="Arial" w:hAnsi="Arial" w:cs="Arial"/>
                <w:sz w:val="20"/>
                <w:szCs w:val="20"/>
              </w:rPr>
              <w:t>Izvorni plan za proračunsku godinu</w:t>
            </w:r>
          </w:p>
        </w:tc>
        <w:tc>
          <w:tcPr>
            <w:tcW w:w="180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B2D21AE" w14:textId="77777777" w:rsidR="00DB4D0F" w:rsidRPr="00B72566" w:rsidRDefault="00DB4D0F" w:rsidP="001D4342">
            <w:pPr>
              <w:ind w:firstLine="569"/>
              <w:rPr>
                <w:sz w:val="20"/>
                <w:szCs w:val="20"/>
              </w:rPr>
            </w:pPr>
            <w:r w:rsidRPr="00B72566">
              <w:rPr>
                <w:rFonts w:ascii="Arial" w:eastAsia="Arial" w:hAnsi="Arial" w:cs="Arial"/>
                <w:sz w:val="20"/>
                <w:szCs w:val="20"/>
              </w:rPr>
              <w:t>Izvršenje za proračunsku godinu</w:t>
            </w:r>
          </w:p>
        </w:tc>
        <w:tc>
          <w:tcPr>
            <w:tcW w:w="1550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D71F764" w14:textId="77777777" w:rsidR="00DB4D0F" w:rsidRPr="00B72566" w:rsidRDefault="00DB4D0F" w:rsidP="001D4342">
            <w:pPr>
              <w:ind w:hanging="179"/>
              <w:rPr>
                <w:sz w:val="20"/>
                <w:szCs w:val="20"/>
              </w:rPr>
            </w:pPr>
            <w:r w:rsidRPr="00B72566">
              <w:rPr>
                <w:rFonts w:ascii="Arial" w:eastAsia="Arial" w:hAnsi="Arial" w:cs="Arial"/>
                <w:sz w:val="20"/>
                <w:szCs w:val="20"/>
              </w:rPr>
              <w:t>Indeks izvršenja za proračunsku godinu u odnosu na izvršenje za prethodnu godinu</w:t>
            </w:r>
          </w:p>
        </w:tc>
        <w:tc>
          <w:tcPr>
            <w:tcW w:w="1170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82C6F60" w14:textId="77777777" w:rsidR="00DB4D0F" w:rsidRPr="00B72566" w:rsidRDefault="00DB4D0F" w:rsidP="001D4342">
            <w:pPr>
              <w:ind w:firstLine="616"/>
              <w:rPr>
                <w:sz w:val="20"/>
                <w:szCs w:val="20"/>
              </w:rPr>
            </w:pPr>
            <w:r w:rsidRPr="00B72566">
              <w:rPr>
                <w:rFonts w:ascii="Arial" w:eastAsia="Arial" w:hAnsi="Arial" w:cs="Arial"/>
                <w:sz w:val="20"/>
                <w:szCs w:val="20"/>
              </w:rPr>
              <w:t>Indeks izvršenja za proračunsku godinu u odnosu na izvorni plan za proračunsku godinu</w:t>
            </w:r>
          </w:p>
        </w:tc>
      </w:tr>
      <w:tr w:rsidR="00DB4D0F" w14:paraId="352C726A" w14:textId="77777777" w:rsidTr="00DB4D0F">
        <w:trPr>
          <w:trHeight w:val="338"/>
        </w:trPr>
        <w:tc>
          <w:tcPr>
            <w:tcW w:w="152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3807B9F3" w14:textId="77777777" w:rsidR="00DB4D0F" w:rsidRDefault="00DB4D0F" w:rsidP="001D4342">
            <w:pPr>
              <w:ind w:left="62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4982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1B755DFF" w14:textId="77777777" w:rsidR="00DB4D0F" w:rsidRDefault="00DB4D0F" w:rsidP="001D4342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00A3B464" w14:textId="77777777" w:rsidR="00DB4D0F" w:rsidRDefault="00DB4D0F" w:rsidP="001D4342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963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234C0F03" w14:textId="77777777" w:rsidR="00DB4D0F" w:rsidRDefault="00DB4D0F" w:rsidP="001D4342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37E89FC9" w14:textId="77777777" w:rsidR="00DB4D0F" w:rsidRDefault="00DB4D0F" w:rsidP="001D4342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7246C21D" w14:textId="77777777" w:rsidR="00DB4D0F" w:rsidRDefault="00DB4D0F" w:rsidP="001D4342">
            <w:pPr>
              <w:ind w:left="25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1F91BDD6" w14:textId="77777777" w:rsidR="00DB4D0F" w:rsidRDefault="00DB4D0F" w:rsidP="001D4342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DB4D0F" w14:paraId="4BED817E" w14:textId="77777777" w:rsidTr="00DB4D0F">
        <w:trPr>
          <w:trHeight w:val="226"/>
        </w:trPr>
        <w:tc>
          <w:tcPr>
            <w:tcW w:w="152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052E24C7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3231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564598B8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Usluge telefona, pošte i prijevoza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4700AE0C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5.199,60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0021EF16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91.000,00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30DDC19C" w14:textId="77777777" w:rsidR="00DB4D0F" w:rsidRDefault="00DB4D0F" w:rsidP="001D4342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10.274,76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4659545E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197,61%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14:paraId="6C066214" w14:textId="77777777" w:rsidR="00DB4D0F" w:rsidRDefault="00DB4D0F" w:rsidP="001D4342">
            <w:pPr>
              <w:ind w:right="43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11,29%</w:t>
            </w:r>
          </w:p>
        </w:tc>
      </w:tr>
      <w:tr w:rsidR="00DB4D0F" w14:paraId="726A7C65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18D8BB9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3232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E3626F3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Usluge tekućeg i investicijskog održavanja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12419" w14:textId="77777777" w:rsidR="00DB4D0F" w:rsidRDefault="00DB4D0F" w:rsidP="001D4342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23.692,25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BB89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22.000,00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13230" w14:textId="77777777" w:rsidR="00DB4D0F" w:rsidRDefault="00DB4D0F" w:rsidP="001D4342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13.087,50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F36D9" w14:textId="77777777" w:rsidR="00DB4D0F" w:rsidRDefault="00DB4D0F" w:rsidP="001D4342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55,24%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813C1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59,49%</w:t>
            </w:r>
          </w:p>
        </w:tc>
      </w:tr>
      <w:tr w:rsidR="00DB4D0F" w14:paraId="28BFF866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A33321D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3233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9167374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Usluge promidžbe i informiranja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7F8CB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03A73" w14:textId="77777777" w:rsidR="00DB4D0F" w:rsidRDefault="00DB4D0F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1.000,00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EF1D1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FC6ED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F676F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50D70B57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7A92A2F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3236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FC431B4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Zdravstvene i veterinarske usluge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39E10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36CDA" w14:textId="77777777" w:rsidR="00DB4D0F" w:rsidRDefault="00DB4D0F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3.400,00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3EB5E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95EE0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762B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427C8CE9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DAD987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3237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3AD7F07A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Intelektualne i osobne usluge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14965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2.970,00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FB3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24.900,00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EEDC" w14:textId="77777777" w:rsidR="00DB4D0F" w:rsidRDefault="00DB4D0F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1.309,09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36AE" w14:textId="77777777" w:rsidR="00DB4D0F" w:rsidRDefault="00DB4D0F" w:rsidP="001D4342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44,08%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7300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5,26%</w:t>
            </w:r>
          </w:p>
        </w:tc>
      </w:tr>
      <w:tr w:rsidR="00DB4D0F" w14:paraId="09598D92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F368C2E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3238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AAC89C5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Računalne usluge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E01DD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6.348,23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A5712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23.000,00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B3AF0" w14:textId="77777777" w:rsidR="00DB4D0F" w:rsidRDefault="00DB4D0F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7.948,23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0C427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125,20%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0A80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34,56%</w:t>
            </w:r>
          </w:p>
        </w:tc>
      </w:tr>
      <w:tr w:rsidR="00DB4D0F" w14:paraId="30811312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B98CEF0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3239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047B02B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Ostale usluge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E3971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5.782,81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E5309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42.987,00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42F7A" w14:textId="77777777" w:rsidR="00DB4D0F" w:rsidRDefault="00DB4D0F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7.059,88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E1F6F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122,08%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8B413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16,42%</w:t>
            </w:r>
          </w:p>
        </w:tc>
      </w:tr>
      <w:tr w:rsidR="00DB4D0F" w14:paraId="08F6CFB8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2C56F08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324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B416969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Naknade troškova osobama izvan radnog odnosa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5C361" w14:textId="77777777" w:rsidR="00DB4D0F" w:rsidRDefault="00DB4D0F" w:rsidP="001D4342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47.588,00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518BB" w14:textId="77777777" w:rsidR="00DB4D0F" w:rsidRDefault="00DB4D0F" w:rsidP="001D4342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293.100,00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2BC7C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5D94E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E73A2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349FD658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F8B6C5A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3241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2C8C6D6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Naknade troškova osobama izvan radnog odnosa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0C940" w14:textId="77777777" w:rsidR="00DB4D0F" w:rsidRDefault="00DB4D0F" w:rsidP="001D4342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47.588,00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556FE" w14:textId="77777777" w:rsidR="00DB4D0F" w:rsidRDefault="00DB4D0F" w:rsidP="001D4342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293.100,00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737B2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0974F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97DE7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524EF83D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2EEB61F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ACDC064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rashodi poslovanja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AA35B" w14:textId="77777777" w:rsidR="00DB4D0F" w:rsidRDefault="00DB4D0F" w:rsidP="001D4342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18.249,88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9AA87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83.642,00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00065" w14:textId="77777777" w:rsidR="00DB4D0F" w:rsidRDefault="00DB4D0F" w:rsidP="001D4342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30.335,92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BE634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166,23%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B259E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36,27%</w:t>
            </w:r>
          </w:p>
        </w:tc>
      </w:tr>
      <w:tr w:rsidR="00DB4D0F" w14:paraId="5FEA2EB8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A960DD5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3292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99D7DC5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Premije osiguranja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EBCCB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D837F" w14:textId="77777777" w:rsidR="00DB4D0F" w:rsidRDefault="00DB4D0F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2.000,00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917A" w14:textId="77777777" w:rsidR="00DB4D0F" w:rsidRDefault="00DB4D0F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1.410,32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BD65A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B1D26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70,52%</w:t>
            </w:r>
          </w:p>
        </w:tc>
      </w:tr>
      <w:tr w:rsidR="00DB4D0F" w14:paraId="64DF2D9E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60F229C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3293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DAF855F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Reprezentacija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C9162" w14:textId="77777777" w:rsidR="00DB4D0F" w:rsidRDefault="00DB4D0F" w:rsidP="001D4342">
            <w:pPr>
              <w:ind w:left="77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905,63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250D0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24.300,00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3133" w14:textId="77777777" w:rsidR="00DB4D0F" w:rsidRDefault="00DB4D0F" w:rsidP="001D4342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10.688,94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35243" w14:textId="77777777" w:rsidR="00DB4D0F" w:rsidRDefault="00DB4D0F" w:rsidP="001D4342">
            <w:pPr>
              <w:ind w:left="21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1.180,28%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79AEC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43,99%</w:t>
            </w:r>
          </w:p>
        </w:tc>
      </w:tr>
      <w:tr w:rsidR="00DB4D0F" w14:paraId="71CBACB9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0E5F717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3294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1450E63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Članarine i norme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5CE6D" w14:textId="77777777" w:rsidR="00DB4D0F" w:rsidRDefault="00DB4D0F" w:rsidP="001D4342">
            <w:pPr>
              <w:ind w:left="77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D2C8" w14:textId="77777777" w:rsidR="00DB4D0F" w:rsidRDefault="00DB4D0F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1.000,00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F42C8" w14:textId="77777777" w:rsidR="00DB4D0F" w:rsidRDefault="00DB4D0F" w:rsidP="001D4342">
            <w:pPr>
              <w:ind w:left="91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350,00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1EF43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140,00%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4B9E1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35,00%</w:t>
            </w:r>
          </w:p>
        </w:tc>
      </w:tr>
      <w:tr w:rsidR="00DB4D0F" w14:paraId="0F1AB3D3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DAE3A0E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3295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FF606E0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Pristojbe i naknade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28668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5.062,50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B251E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13.500,00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A193" w14:textId="77777777" w:rsidR="00DB4D0F" w:rsidRDefault="00DB4D0F" w:rsidP="001D4342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5.537,50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26EA8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109,38%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D157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41,02%</w:t>
            </w:r>
          </w:p>
        </w:tc>
      </w:tr>
      <w:tr w:rsidR="00DB4D0F" w14:paraId="78CB2559" w14:textId="77777777" w:rsidTr="00DB4D0F">
        <w:trPr>
          <w:trHeight w:val="2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71687E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3296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FC25E26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Troškovi sudskih postupaka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2B05F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9.843,75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4FAD0" w14:textId="77777777" w:rsidR="00DB4D0F" w:rsidRDefault="00DB4D0F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1.000,00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6D049" w14:textId="77777777" w:rsidR="00DB4D0F" w:rsidRDefault="00DB4D0F" w:rsidP="001D4342">
            <w:pPr>
              <w:ind w:left="91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750,00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14860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7,62%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26C21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75,00%</w:t>
            </w:r>
          </w:p>
        </w:tc>
      </w:tr>
      <w:tr w:rsidR="00DB4D0F" w14:paraId="18033D1A" w14:textId="77777777" w:rsidTr="00DB4D0F">
        <w:trPr>
          <w:trHeight w:val="197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464AEBC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3299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5902F40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rashodi poslovanja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172A1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2.188,00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77629" w14:textId="77777777" w:rsidR="00DB4D0F" w:rsidRDefault="00DB4D0F" w:rsidP="001D4342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41.842,00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CDD68" w14:textId="77777777" w:rsidR="00DB4D0F" w:rsidRDefault="00DB4D0F" w:rsidP="001D4342">
            <w:pPr>
              <w:ind w:left="650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11.599,16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6C8CE" w14:textId="77777777" w:rsidR="00DB4D0F" w:rsidRDefault="00DB4D0F" w:rsidP="001D4342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530,13%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26180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27,72%</w:t>
            </w:r>
          </w:p>
        </w:tc>
      </w:tr>
      <w:tr w:rsidR="00DB4D0F" w14:paraId="76EF0A60" w14:textId="77777777" w:rsidTr="00DB4D0F">
        <w:trPr>
          <w:trHeight w:val="242"/>
        </w:trPr>
        <w:tc>
          <w:tcPr>
            <w:tcW w:w="152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F4BBA81" w14:textId="77777777" w:rsidR="00DB4D0F" w:rsidRDefault="00DB4D0F" w:rsidP="001D4342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34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73EB936" w14:textId="77777777" w:rsidR="00DB4D0F" w:rsidRDefault="00DB4D0F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Financijski rashodi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C5417FF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6.899,73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1296123" w14:textId="77777777" w:rsidR="00DB4D0F" w:rsidRDefault="00DB4D0F" w:rsidP="001D4342">
            <w:pPr>
              <w:ind w:left="3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1.000,00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B804AD7" w14:textId="77777777" w:rsidR="00DB4D0F" w:rsidRDefault="00DB4D0F" w:rsidP="001D4342">
            <w:pPr>
              <w:ind w:left="11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3C3ECC1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E5E6901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DB4D0F" w14:paraId="2E4BFEB5" w14:textId="77777777" w:rsidTr="00DB4D0F">
        <w:trPr>
          <w:trHeight w:val="208"/>
        </w:trPr>
        <w:tc>
          <w:tcPr>
            <w:tcW w:w="152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4B6DFBDC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343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56411D8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Ostali financijski rashodi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7B0D6D06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6.899,73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4D1C6C0D" w14:textId="77777777" w:rsidR="00DB4D0F" w:rsidRDefault="00DB4D0F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1.000,00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566A05B7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C6A12E6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4C63DE17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46242E1B" w14:textId="77777777" w:rsidTr="00DB4D0F">
        <w:trPr>
          <w:trHeight w:val="2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477443D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3433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E81B3DF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Zatezne kamate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E5871" w14:textId="77777777" w:rsidR="00DB4D0F" w:rsidRDefault="00DB4D0F" w:rsidP="001D4342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6.899,73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3A624" w14:textId="77777777" w:rsidR="00DB4D0F" w:rsidRDefault="00DB4D0F" w:rsidP="001D4342">
            <w:pPr>
              <w:ind w:left="46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98AAC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9A8EC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247AB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687AA234" w14:textId="77777777" w:rsidTr="00DB4D0F">
        <w:trPr>
          <w:trHeight w:val="197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509AA7B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3434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EDE2760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financijski rashodi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9368F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EFDFE" w14:textId="77777777" w:rsidR="00DB4D0F" w:rsidRDefault="00DB4D0F" w:rsidP="001D4342">
            <w:pPr>
              <w:ind w:left="46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2BE70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074E7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18DD3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DB4D0F" w14:paraId="35BD95E9" w14:textId="77777777" w:rsidTr="00DB4D0F">
        <w:trPr>
          <w:trHeight w:val="433"/>
        </w:trPr>
        <w:tc>
          <w:tcPr>
            <w:tcW w:w="152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3AD9AD4" w14:textId="77777777" w:rsidR="00DB4D0F" w:rsidRDefault="00DB4D0F" w:rsidP="001D4342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36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6198D1B" w14:textId="77777777" w:rsidR="00DB4D0F" w:rsidRDefault="00DB4D0F" w:rsidP="001D4342">
            <w:pPr>
              <w:ind w:left="15" w:right="93"/>
            </w:pPr>
            <w:r>
              <w:rPr>
                <w:rFonts w:ascii="Arial" w:eastAsia="Arial" w:hAnsi="Arial" w:cs="Arial"/>
                <w:b/>
                <w:sz w:val="20"/>
              </w:rPr>
              <w:t>Pomoći dane u inozemstvo i unutar općeg proračuna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D4739B2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07D494A" w14:textId="77777777" w:rsidR="00DB4D0F" w:rsidRDefault="00DB4D0F" w:rsidP="001D4342">
            <w:pPr>
              <w:ind w:left="4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1717DBE" w14:textId="77777777" w:rsidR="00DB4D0F" w:rsidRDefault="00DB4D0F" w:rsidP="001D4342">
            <w:pPr>
              <w:ind w:left="9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715,17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9F19E0B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6548D26D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89,40%</w:t>
            </w:r>
          </w:p>
        </w:tc>
      </w:tr>
      <w:tr w:rsidR="00DB4D0F" w14:paraId="670C92D1" w14:textId="77777777" w:rsidTr="00DB4D0F">
        <w:trPr>
          <w:trHeight w:val="208"/>
        </w:trPr>
        <w:tc>
          <w:tcPr>
            <w:tcW w:w="152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452CDE37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369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6555C443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Prijenosi između proračunskih korisnika istog proračuna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265727D7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78A0335A" w14:textId="77777777" w:rsidR="00DB4D0F" w:rsidRDefault="00DB4D0F" w:rsidP="001D4342">
            <w:pPr>
              <w:ind w:left="46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800,00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4DEF224" w14:textId="77777777" w:rsidR="00DB4D0F" w:rsidRDefault="00DB4D0F" w:rsidP="001D4342">
            <w:pPr>
              <w:ind w:left="91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715,17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67FC1F06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4E3F221D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89,40%</w:t>
            </w:r>
          </w:p>
        </w:tc>
      </w:tr>
      <w:tr w:rsidR="00DB4D0F" w14:paraId="73418F9D" w14:textId="77777777" w:rsidTr="00DB4D0F">
        <w:trPr>
          <w:trHeight w:val="414"/>
        </w:trPr>
        <w:tc>
          <w:tcPr>
            <w:tcW w:w="1525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6869456C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3691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299936D9" w14:textId="77777777" w:rsidR="00DB4D0F" w:rsidRDefault="00DB4D0F" w:rsidP="001D4342">
            <w:r>
              <w:rPr>
                <w:rFonts w:ascii="Arial" w:eastAsia="Arial" w:hAnsi="Arial" w:cs="Arial"/>
                <w:sz w:val="20"/>
              </w:rPr>
              <w:t>Tekući prijenosi između proračunskih korisnika istog proračuna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75D9EAE9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4415E2CE" w14:textId="77777777" w:rsidR="00DB4D0F" w:rsidRDefault="00DB4D0F" w:rsidP="001D4342">
            <w:pPr>
              <w:ind w:left="4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800,00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16AAE3E9" w14:textId="77777777" w:rsidR="00DB4D0F" w:rsidRDefault="00DB4D0F" w:rsidP="001D4342">
            <w:pPr>
              <w:ind w:left="912"/>
            </w:pPr>
            <w:r>
              <w:rPr>
                <w:rFonts w:ascii="Arial" w:eastAsia="Arial" w:hAnsi="Arial" w:cs="Arial"/>
                <w:sz w:val="20"/>
              </w:rPr>
              <w:t xml:space="preserve"> 715,17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34F62AC7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14:paraId="62D3D28E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89,40%</w:t>
            </w:r>
          </w:p>
        </w:tc>
      </w:tr>
      <w:tr w:rsidR="00DB4D0F" w14:paraId="1B129C7C" w14:textId="77777777" w:rsidTr="00DB4D0F">
        <w:trPr>
          <w:trHeight w:val="433"/>
        </w:trPr>
        <w:tc>
          <w:tcPr>
            <w:tcW w:w="15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352F67CE" w14:textId="77777777" w:rsidR="00DB4D0F" w:rsidRDefault="00DB4D0F" w:rsidP="001D4342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37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6AE27B8" w14:textId="77777777" w:rsidR="00DB4D0F" w:rsidRDefault="00DB4D0F" w:rsidP="001D4342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Naknade građanima i kućanstvima na temelju osiguranja i druge naknade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236AE8A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56D29ECD" w14:textId="77777777" w:rsidR="00DB4D0F" w:rsidRDefault="00DB4D0F" w:rsidP="001D4342">
            <w:pPr>
              <w:ind w:left="3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5.000,00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692300ED" w14:textId="77777777" w:rsidR="00DB4D0F" w:rsidRDefault="00DB4D0F" w:rsidP="001D4342">
            <w:pPr>
              <w:ind w:left="11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EE777DC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0EE251E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DB4D0F" w14:paraId="3626C22E" w14:textId="77777777" w:rsidTr="00DB4D0F">
        <w:trPr>
          <w:trHeight w:val="208"/>
        </w:trPr>
        <w:tc>
          <w:tcPr>
            <w:tcW w:w="152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3409F772" w14:textId="77777777" w:rsidR="00DB4D0F" w:rsidRDefault="00DB4D0F" w:rsidP="001D4342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372</w:t>
            </w:r>
          </w:p>
        </w:tc>
        <w:tc>
          <w:tcPr>
            <w:tcW w:w="4982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7D66A54E" w14:textId="77777777" w:rsidR="00DB4D0F" w:rsidRDefault="00DB4D0F" w:rsidP="001D4342">
            <w:r>
              <w:rPr>
                <w:rFonts w:ascii="Arial" w:eastAsia="Arial" w:hAnsi="Arial" w:cs="Arial"/>
                <w:sz w:val="20"/>
                <w:u w:val="single" w:color="EEEEEE"/>
              </w:rPr>
              <w:t>Ostale naknade građanima i kućanstvima iz proračuna</w:t>
            </w:r>
          </w:p>
        </w:tc>
        <w:tc>
          <w:tcPr>
            <w:tcW w:w="232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65E099D2" w14:textId="77777777" w:rsidR="00DB4D0F" w:rsidRDefault="00DB4D0F" w:rsidP="001D4342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963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7479EA1F" w14:textId="77777777" w:rsidR="00DB4D0F" w:rsidRDefault="00DB4D0F" w:rsidP="001D4342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5.000,00</w:t>
            </w:r>
          </w:p>
        </w:tc>
        <w:tc>
          <w:tcPr>
            <w:tcW w:w="180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0417A97E" w14:textId="77777777" w:rsidR="00DB4D0F" w:rsidRDefault="00DB4D0F" w:rsidP="001D4342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55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1ACDEE90" w14:textId="77777777" w:rsidR="00DB4D0F" w:rsidRDefault="00DB4D0F" w:rsidP="001D4342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17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14:paraId="6945CF18" w14:textId="77777777" w:rsidR="00DB4D0F" w:rsidRDefault="00DB4D0F" w:rsidP="001D4342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</w:tbl>
    <w:p w14:paraId="6F6BBF08" w14:textId="138C961D" w:rsidR="00DB4D0F" w:rsidRDefault="00DB4D0F" w:rsidP="00DB4D0F">
      <w:pPr>
        <w:pStyle w:val="Odlomakpopisa"/>
        <w:rPr>
          <w:rFonts w:ascii="Arial" w:hAnsi="Arial" w:cs="Arial"/>
        </w:rPr>
      </w:pPr>
    </w:p>
    <w:p w14:paraId="136781EC" w14:textId="0024E406" w:rsidR="00DB4D0F" w:rsidRDefault="00DB4D0F" w:rsidP="00DB4D0F">
      <w:pPr>
        <w:pStyle w:val="Odlomakpopisa"/>
        <w:rPr>
          <w:rFonts w:ascii="Arial" w:hAnsi="Arial" w:cs="Arial"/>
        </w:rPr>
      </w:pPr>
    </w:p>
    <w:p w14:paraId="224C76F3" w14:textId="5DC95426" w:rsidR="00E020D9" w:rsidRDefault="00E020D9" w:rsidP="00DB4D0F">
      <w:pPr>
        <w:pStyle w:val="Odlomakpopisa"/>
        <w:rPr>
          <w:rFonts w:ascii="Arial" w:hAnsi="Arial" w:cs="Arial"/>
        </w:rPr>
      </w:pPr>
    </w:p>
    <w:p w14:paraId="0FAE2EBE" w14:textId="70903EFD" w:rsidR="00E020D9" w:rsidRPr="008F0B31" w:rsidRDefault="00E020D9" w:rsidP="00E020D9">
      <w:pPr>
        <w:pStyle w:val="Odlomakpopisa"/>
        <w:jc w:val="center"/>
        <w:rPr>
          <w:rFonts w:ascii="Arial" w:hAnsi="Arial" w:cs="Arial"/>
        </w:rPr>
      </w:pPr>
      <w:r w:rsidRPr="008F0B31">
        <w:rPr>
          <w:rFonts w:ascii="Arial" w:hAnsi="Arial" w:cs="Arial"/>
        </w:rPr>
        <w:t xml:space="preserve">Tablica </w:t>
      </w:r>
      <w:r w:rsidR="008E16BC" w:rsidRPr="008F0B31">
        <w:rPr>
          <w:rFonts w:ascii="Arial" w:hAnsi="Arial" w:cs="Arial"/>
        </w:rPr>
        <w:t>4</w:t>
      </w:r>
      <w:r w:rsidR="00B72566" w:rsidRPr="008F0B31">
        <w:rPr>
          <w:rFonts w:ascii="Arial" w:hAnsi="Arial" w:cs="Arial"/>
        </w:rPr>
        <w:t xml:space="preserve"> – prihodi prema izvorima financiranja</w:t>
      </w:r>
    </w:p>
    <w:p w14:paraId="504C4F0D" w14:textId="77777777" w:rsidR="00E020D9" w:rsidRDefault="00E020D9" w:rsidP="00DB4D0F">
      <w:pPr>
        <w:pStyle w:val="Odlomakpopisa"/>
        <w:rPr>
          <w:rFonts w:ascii="Arial" w:hAnsi="Arial" w:cs="Arial"/>
        </w:rPr>
      </w:pPr>
    </w:p>
    <w:tbl>
      <w:tblPr>
        <w:tblStyle w:val="TableGrid"/>
        <w:tblW w:w="16108" w:type="dxa"/>
        <w:tblInd w:w="-18" w:type="dxa"/>
        <w:tblCellMar>
          <w:top w:w="23" w:type="dxa"/>
          <w:bottom w:w="19" w:type="dxa"/>
        </w:tblCellMar>
        <w:tblLook w:val="04A0" w:firstRow="1" w:lastRow="0" w:firstColumn="1" w:lastColumn="0" w:noHBand="0" w:noVBand="1"/>
      </w:tblPr>
      <w:tblGrid>
        <w:gridCol w:w="1011"/>
        <w:gridCol w:w="5513"/>
        <w:gridCol w:w="2545"/>
        <w:gridCol w:w="2122"/>
        <w:gridCol w:w="1838"/>
        <w:gridCol w:w="1556"/>
        <w:gridCol w:w="1523"/>
      </w:tblGrid>
      <w:tr w:rsidR="00E020D9" w14:paraId="2611BEDA" w14:textId="77777777" w:rsidTr="00E020D9">
        <w:trPr>
          <w:trHeight w:val="1366"/>
        </w:trPr>
        <w:tc>
          <w:tcPr>
            <w:tcW w:w="101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99968DD" w14:textId="77777777" w:rsidR="00E020D9" w:rsidRDefault="00E020D9" w:rsidP="001D4342">
            <w:pPr>
              <w:ind w:left="13" w:right="-1443"/>
            </w:pPr>
            <w:r>
              <w:rPr>
                <w:rFonts w:ascii="Arial" w:eastAsia="Arial" w:hAnsi="Arial" w:cs="Arial"/>
                <w:sz w:val="16"/>
              </w:rPr>
              <w:t>Brojčana oznaka i naziv izvora financiranja</w:t>
            </w:r>
          </w:p>
        </w:tc>
        <w:tc>
          <w:tcPr>
            <w:tcW w:w="551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D58D7A8" w14:textId="77777777" w:rsidR="00E020D9" w:rsidRDefault="00E020D9" w:rsidP="001D4342"/>
        </w:tc>
        <w:tc>
          <w:tcPr>
            <w:tcW w:w="254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455F4C4" w14:textId="77777777" w:rsidR="00E020D9" w:rsidRDefault="00E020D9" w:rsidP="001D4342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12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09BC78A" w14:textId="77777777" w:rsidR="00E020D9" w:rsidRDefault="00E020D9" w:rsidP="001D4342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38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342C5C9" w14:textId="77777777" w:rsidR="00E020D9" w:rsidRDefault="00E020D9" w:rsidP="001D4342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55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3AA82E3" w14:textId="77777777" w:rsidR="00E020D9" w:rsidRDefault="00E020D9" w:rsidP="001D4342">
            <w:pPr>
              <w:ind w:right="7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52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F6C3A9E" w14:textId="77777777" w:rsidR="00E020D9" w:rsidRDefault="00E020D9" w:rsidP="001D4342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E020D9" w14:paraId="7977BE96" w14:textId="77777777" w:rsidTr="00E020D9">
        <w:trPr>
          <w:trHeight w:val="292"/>
        </w:trPr>
        <w:tc>
          <w:tcPr>
            <w:tcW w:w="1011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1D389FD" w14:textId="77777777" w:rsidR="00E020D9" w:rsidRDefault="00E020D9" w:rsidP="001D4342">
            <w:pPr>
              <w:ind w:left="62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7B616BC0" w14:textId="77777777" w:rsidR="00E020D9" w:rsidRDefault="00E020D9" w:rsidP="001D4342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54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36F9178" w14:textId="77777777" w:rsidR="00E020D9" w:rsidRDefault="00E020D9" w:rsidP="001D4342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4A2C9803" w14:textId="77777777" w:rsidR="00E020D9" w:rsidRDefault="00E020D9" w:rsidP="001D4342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2BD088C0" w14:textId="77777777" w:rsidR="00E020D9" w:rsidRDefault="00E020D9" w:rsidP="001D4342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7A1B0989" w14:textId="77777777" w:rsidR="00E020D9" w:rsidRDefault="00E020D9" w:rsidP="001D4342">
            <w:pPr>
              <w:ind w:left="24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52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7A49BA29" w14:textId="77777777" w:rsidR="00E020D9" w:rsidRDefault="00E020D9" w:rsidP="001D4342">
            <w:pPr>
              <w:ind w:left="54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E020D9" w14:paraId="40D37A5D" w14:textId="77777777" w:rsidTr="00E020D9">
        <w:trPr>
          <w:trHeight w:val="885"/>
        </w:trPr>
        <w:tc>
          <w:tcPr>
            <w:tcW w:w="1011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01D77EE6" w14:textId="77777777" w:rsidR="00E020D9" w:rsidRDefault="00E020D9" w:rsidP="001D4342">
            <w:pPr>
              <w:ind w:left="13"/>
            </w:pPr>
            <w:r>
              <w:rPr>
                <w:rFonts w:ascii="Arial" w:eastAsia="Arial" w:hAnsi="Arial" w:cs="Arial"/>
                <w:b/>
              </w:rPr>
              <w:t>Prihodi</w:t>
            </w:r>
          </w:p>
        </w:tc>
        <w:tc>
          <w:tcPr>
            <w:tcW w:w="5513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432C0184" w14:textId="77777777" w:rsidR="00E020D9" w:rsidRDefault="00E020D9" w:rsidP="001D4342"/>
        </w:tc>
        <w:tc>
          <w:tcPr>
            <w:tcW w:w="2545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0A42F522" w14:textId="77777777" w:rsidR="00E020D9" w:rsidRDefault="00E020D9" w:rsidP="001D434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2.061.873,59</w:t>
            </w:r>
          </w:p>
        </w:tc>
        <w:tc>
          <w:tcPr>
            <w:tcW w:w="2122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45C2CB1B" w14:textId="77777777" w:rsidR="00E020D9" w:rsidRDefault="00E020D9" w:rsidP="001D4342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4.910.683,00</w:t>
            </w:r>
          </w:p>
        </w:tc>
        <w:tc>
          <w:tcPr>
            <w:tcW w:w="1838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5CF695A9" w14:textId="77777777" w:rsidR="00E020D9" w:rsidRDefault="00E020D9" w:rsidP="001D4342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2.017.307,33</w:t>
            </w:r>
          </w:p>
        </w:tc>
        <w:tc>
          <w:tcPr>
            <w:tcW w:w="1556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7AD85FD7" w14:textId="77777777" w:rsidR="00E020D9" w:rsidRDefault="00E020D9" w:rsidP="001D4342">
            <w:r>
              <w:rPr>
                <w:rFonts w:ascii="Arial" w:eastAsia="Arial" w:hAnsi="Arial" w:cs="Arial"/>
                <w:b/>
              </w:rPr>
              <w:t xml:space="preserve">          97,84%</w:t>
            </w:r>
          </w:p>
        </w:tc>
        <w:tc>
          <w:tcPr>
            <w:tcW w:w="1523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59E1A713" w14:textId="77777777" w:rsidR="00E020D9" w:rsidRDefault="00E020D9" w:rsidP="001D4342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41,08%</w:t>
            </w:r>
          </w:p>
        </w:tc>
      </w:tr>
      <w:tr w:rsidR="00E020D9" w:rsidRPr="00E020D9" w14:paraId="0AFF9E6E" w14:textId="77777777" w:rsidTr="00E020D9">
        <w:trPr>
          <w:trHeight w:val="21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C0A224C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7BD26F49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1. OPĆI PRIHODI I PRIMICI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53042DC4" w14:textId="77777777" w:rsidR="00E020D9" w:rsidRPr="00E020D9" w:rsidRDefault="00E020D9" w:rsidP="001D4342">
            <w:pPr>
              <w:ind w:left="988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25CA7EB" w14:textId="77777777" w:rsidR="00E020D9" w:rsidRPr="00E020D9" w:rsidRDefault="00E020D9" w:rsidP="001D4342">
            <w:pPr>
              <w:ind w:left="180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52.500,00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7A2DBE8" w14:textId="77777777" w:rsidR="00E020D9" w:rsidRPr="00E020D9" w:rsidRDefault="00E020D9" w:rsidP="001D4342">
            <w:pPr>
              <w:ind w:left="1134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DDB1E95" w14:textId="77777777" w:rsidR="00E020D9" w:rsidRPr="00E020D9" w:rsidRDefault="00E020D9" w:rsidP="001D4342">
            <w:pPr>
              <w:ind w:left="818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A312906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E020D9" w:rsidRPr="00E020D9" w14:paraId="7B559647" w14:textId="77777777" w:rsidTr="00E020D9">
        <w:trPr>
          <w:trHeight w:val="381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B6D8DDF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04E8686D" w14:textId="77777777" w:rsidR="00E020D9" w:rsidRPr="00E020D9" w:rsidRDefault="00E020D9" w:rsidP="00E020D9">
            <w:pPr>
              <w:pStyle w:val="Odlomakpopisa"/>
              <w:widowControl/>
              <w:numPr>
                <w:ilvl w:val="1"/>
                <w:numId w:val="5"/>
              </w:numPr>
              <w:suppressAutoHyphens w:val="0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PRIHODI OD POREZA ZA REDOVNU </w:t>
            </w:r>
          </w:p>
          <w:p w14:paraId="62FACADA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DJELATNOST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4A45024F" w14:textId="77777777" w:rsidR="00E020D9" w:rsidRPr="00E020D9" w:rsidRDefault="00E020D9" w:rsidP="001D4342">
            <w:pPr>
              <w:ind w:left="988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47666DE" w14:textId="77777777" w:rsidR="00E020D9" w:rsidRPr="00E020D9" w:rsidRDefault="00E020D9" w:rsidP="001D4342">
            <w:pPr>
              <w:ind w:left="180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52.500,00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D552824" w14:textId="77777777" w:rsidR="00E020D9" w:rsidRPr="00E020D9" w:rsidRDefault="00E020D9" w:rsidP="001D4342">
            <w:pPr>
              <w:ind w:left="1134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6F1D096" w14:textId="77777777" w:rsidR="00E020D9" w:rsidRPr="00E020D9" w:rsidRDefault="00E020D9" w:rsidP="001D4342">
            <w:pPr>
              <w:ind w:left="818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5DBC65D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E020D9" w:rsidRPr="00E020D9" w14:paraId="06A85FF5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D732059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64ACC83A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3. VLASTITI PRIHODI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538A475D" w14:textId="77777777" w:rsidR="00E020D9" w:rsidRPr="00E020D9" w:rsidRDefault="00E020D9" w:rsidP="001D4342">
            <w:pPr>
              <w:ind w:left="490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10.000,37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AE0A302" w14:textId="77777777" w:rsidR="00E020D9" w:rsidRPr="00E020D9" w:rsidRDefault="00E020D9" w:rsidP="001D4342">
            <w:pPr>
              <w:ind w:left="291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5.100,00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6DA76F8" w14:textId="77777777" w:rsidR="00E020D9" w:rsidRPr="00E020D9" w:rsidRDefault="00E020D9" w:rsidP="001D4342">
            <w:pPr>
              <w:ind w:left="74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5.000,06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612C9A8" w14:textId="77777777" w:rsidR="00E020D9" w:rsidRPr="00E020D9" w:rsidRDefault="00E020D9" w:rsidP="001D4342">
            <w:pPr>
              <w:ind w:left="707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50,00%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9CF0966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98,04%</w:t>
            </w:r>
          </w:p>
        </w:tc>
      </w:tr>
      <w:tr w:rsidR="00E020D9" w:rsidRPr="00E020D9" w14:paraId="78C60CBE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475DB93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38755844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3.1. VLASTITI PRIHODI – PRORAČUNSKI KORISNICI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08C7F595" w14:textId="77777777" w:rsidR="00E020D9" w:rsidRPr="00E020D9" w:rsidRDefault="00E020D9" w:rsidP="001D4342">
            <w:pPr>
              <w:ind w:left="490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10.000,37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A25168A" w14:textId="77777777" w:rsidR="00E020D9" w:rsidRPr="00E020D9" w:rsidRDefault="00E020D9" w:rsidP="001D4342">
            <w:pPr>
              <w:ind w:left="291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5.100,00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BDE9BEC" w14:textId="77777777" w:rsidR="00E020D9" w:rsidRPr="00E020D9" w:rsidRDefault="00E020D9" w:rsidP="001D4342">
            <w:pPr>
              <w:ind w:left="74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5.000,06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610AD3D" w14:textId="77777777" w:rsidR="00E020D9" w:rsidRPr="00E020D9" w:rsidRDefault="00E020D9" w:rsidP="001D4342">
            <w:pPr>
              <w:ind w:left="707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50,00%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8D2C46A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98,04%</w:t>
            </w:r>
          </w:p>
        </w:tc>
      </w:tr>
      <w:tr w:rsidR="00E020D9" w:rsidRPr="00E020D9" w14:paraId="4B2C4A22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0E3C6FD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1D55BC64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4. PRIHODI ZA POSEBNE NAMJENE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7D29120E" w14:textId="77777777" w:rsidR="00E020D9" w:rsidRPr="00E020D9" w:rsidRDefault="00E020D9" w:rsidP="001D4342">
            <w:pPr>
              <w:ind w:left="988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A69919" w14:textId="77777777" w:rsidR="00E020D9" w:rsidRPr="00E020D9" w:rsidRDefault="00E020D9" w:rsidP="001D4342">
            <w:pPr>
              <w:ind w:left="291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7.400,00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14C3138" w14:textId="77777777" w:rsidR="00E020D9" w:rsidRPr="00E020D9" w:rsidRDefault="00E020D9" w:rsidP="001D4342">
            <w:pPr>
              <w:ind w:left="1134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30902B7" w14:textId="77777777" w:rsidR="00E020D9" w:rsidRPr="00E020D9" w:rsidRDefault="00E020D9" w:rsidP="001D4342">
            <w:pPr>
              <w:ind w:left="818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BBA0A5D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E020D9" w:rsidRPr="00E020D9" w14:paraId="21370858" w14:textId="77777777" w:rsidTr="00E020D9">
        <w:trPr>
          <w:trHeight w:val="381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D24C49A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06974860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4.5. OSTALI NESPOMENUTI PRIHODI -  </w:t>
            </w:r>
          </w:p>
          <w:p w14:paraId="74C04B3C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PRORAČUNSKI KORISNICI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10133E20" w14:textId="77777777" w:rsidR="00E020D9" w:rsidRPr="00E020D9" w:rsidRDefault="00E020D9" w:rsidP="001D4342">
            <w:pPr>
              <w:ind w:left="988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4318E2" w14:textId="77777777" w:rsidR="00E020D9" w:rsidRPr="00E020D9" w:rsidRDefault="00E020D9" w:rsidP="001D4342">
            <w:pPr>
              <w:ind w:left="291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7.400,00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21E65FA" w14:textId="77777777" w:rsidR="00E020D9" w:rsidRPr="00E020D9" w:rsidRDefault="00E020D9" w:rsidP="001D4342">
            <w:pPr>
              <w:ind w:left="1134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33AF36D" w14:textId="77777777" w:rsidR="00E020D9" w:rsidRPr="00E020D9" w:rsidRDefault="00E020D9" w:rsidP="001D4342">
            <w:pPr>
              <w:ind w:left="818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7995AA4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E020D9" w:rsidRPr="00E020D9" w14:paraId="70E826F9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747DC5E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7ADDECE1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5. POMOĆI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2ED57D75" w14:textId="77777777" w:rsidR="00E020D9" w:rsidRPr="00E020D9" w:rsidRDefault="00E020D9" w:rsidP="001D4342">
            <w:pPr>
              <w:ind w:left="214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2.051.273,22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F3AC5F3" w14:textId="77777777" w:rsidR="00E020D9" w:rsidRPr="00E020D9" w:rsidRDefault="00E020D9" w:rsidP="001D4342">
            <w:pPr>
              <w:ind w:right="96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4.820.183,00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CC8C9F4" w14:textId="77777777" w:rsidR="00E020D9" w:rsidRPr="00E020D9" w:rsidRDefault="00E020D9" w:rsidP="001D4342">
            <w:pPr>
              <w:ind w:left="65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2.008.770,27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DF864D7" w14:textId="77777777" w:rsidR="00E020D9" w:rsidRPr="00E020D9" w:rsidRDefault="00E020D9" w:rsidP="001D4342">
            <w:pPr>
              <w:ind w:left="59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102,15%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D4165B9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41,67%</w:t>
            </w:r>
          </w:p>
        </w:tc>
      </w:tr>
      <w:tr w:rsidR="00E020D9" w:rsidRPr="00E020D9" w14:paraId="16701FED" w14:textId="77777777" w:rsidTr="00E020D9">
        <w:trPr>
          <w:trHeight w:val="381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52C0436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54AA58DE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5.3. POMOĆI OD OSTALIH SUBJEKATA UNUTAR </w:t>
            </w:r>
          </w:p>
          <w:p w14:paraId="262020E8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OPĆE DRŽAVE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399B191B" w14:textId="77777777" w:rsidR="00E020D9" w:rsidRPr="00E020D9" w:rsidRDefault="00E020D9" w:rsidP="001D4342">
            <w:pPr>
              <w:ind w:left="214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1.854.773,96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E1EFCD3" w14:textId="77777777" w:rsidR="00E020D9" w:rsidRPr="00E020D9" w:rsidRDefault="00E020D9" w:rsidP="001D4342">
            <w:pPr>
              <w:ind w:right="96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3.915.490,00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5D5E03A" w14:textId="77777777" w:rsidR="00E020D9" w:rsidRPr="00E020D9" w:rsidRDefault="00E020D9" w:rsidP="001D4342">
            <w:pPr>
              <w:ind w:left="65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1.905.953,85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907E60B" w14:textId="77777777" w:rsidR="00E020D9" w:rsidRPr="00E020D9" w:rsidRDefault="00E020D9" w:rsidP="001D4342">
            <w:pPr>
              <w:ind w:left="59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102,76%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F10E6BA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48,68%</w:t>
            </w:r>
          </w:p>
        </w:tc>
      </w:tr>
      <w:tr w:rsidR="00E020D9" w:rsidRPr="00E020D9" w14:paraId="0072AC5A" w14:textId="77777777" w:rsidTr="00E020D9">
        <w:trPr>
          <w:trHeight w:val="381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6857CF8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2A1826F0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5.4. POMOĆI IZRAVNANJA ZA DECENTRALIZIRANE </w:t>
            </w:r>
          </w:p>
          <w:p w14:paraId="7B9A8DCA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FUNKCIJE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733E7EF5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                  84.728,88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997185" w14:textId="77777777" w:rsidR="00E020D9" w:rsidRPr="00E020D9" w:rsidRDefault="00E020D9" w:rsidP="001D4342">
            <w:pPr>
              <w:ind w:left="69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197.908,00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CA4C02C" w14:textId="77777777" w:rsidR="00E020D9" w:rsidRPr="00E020D9" w:rsidRDefault="00E020D9" w:rsidP="001D4342">
            <w:pPr>
              <w:ind w:left="635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85.771,93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76D556A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           101,23 %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872A00C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43,34%</w:t>
            </w:r>
          </w:p>
        </w:tc>
      </w:tr>
      <w:tr w:rsidR="00E020D9" w:rsidRPr="00E020D9" w14:paraId="121BBEF0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A4AB0D1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2E6E1DA4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5.5. POMOĆI – PRORAČUNSKI KORISNICI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5173E81B" w14:textId="77777777" w:rsidR="00E020D9" w:rsidRPr="00E020D9" w:rsidRDefault="00E020D9" w:rsidP="001D4342">
            <w:pPr>
              <w:ind w:left="379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107.458,81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69C313E" w14:textId="77777777" w:rsidR="00E020D9" w:rsidRPr="00E020D9" w:rsidRDefault="00E020D9" w:rsidP="001D4342">
            <w:pPr>
              <w:ind w:left="180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46.785,00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11A04C6" w14:textId="77777777" w:rsidR="00E020D9" w:rsidRPr="00E020D9" w:rsidRDefault="00E020D9" w:rsidP="001D4342">
            <w:pPr>
              <w:ind w:left="635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10.356,00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E35CCF7" w14:textId="77777777" w:rsidR="00E020D9" w:rsidRPr="00E020D9" w:rsidRDefault="00E020D9" w:rsidP="001D4342">
            <w:pPr>
              <w:ind w:left="818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9,64%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104D993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22,14%</w:t>
            </w:r>
          </w:p>
        </w:tc>
      </w:tr>
      <w:tr w:rsidR="00E020D9" w:rsidRPr="00E020D9" w14:paraId="1E2F222B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D78AB31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294C64DF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5.6. POMOĆI IZ PRORAČUNA – EU ŽUPANIJA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72C69254" w14:textId="77777777" w:rsidR="00E020D9" w:rsidRPr="00E020D9" w:rsidRDefault="00E020D9" w:rsidP="001D4342">
            <w:pPr>
              <w:ind w:left="612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4.311,57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6E8A01E" w14:textId="77777777" w:rsidR="00E020D9" w:rsidRPr="00E020D9" w:rsidRDefault="00E020D9" w:rsidP="001D4342">
            <w:pPr>
              <w:ind w:left="180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10.000,00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55385A0" w14:textId="77777777" w:rsidR="00E020D9" w:rsidRPr="00E020D9" w:rsidRDefault="00E020D9" w:rsidP="001D4342">
            <w:pPr>
              <w:ind w:left="74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6.688,49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03A2616" w14:textId="77777777" w:rsidR="00E020D9" w:rsidRPr="00E020D9" w:rsidRDefault="00E020D9" w:rsidP="001D4342">
            <w:pPr>
              <w:ind w:left="59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155,13%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1D40776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66,88%</w:t>
            </w:r>
          </w:p>
        </w:tc>
      </w:tr>
      <w:tr w:rsidR="00E020D9" w:rsidRPr="00E020D9" w14:paraId="33838A21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3E9F78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2A787BE3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5.8. SREDSTVA EU – PRORAČUNSKI KORISNICI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6B357D44" w14:textId="77777777" w:rsidR="00E020D9" w:rsidRPr="00E020D9" w:rsidRDefault="00E020D9" w:rsidP="001D4342">
            <w:pPr>
              <w:ind w:left="988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E1396AE" w14:textId="77777777" w:rsidR="00E020D9" w:rsidRPr="00E020D9" w:rsidRDefault="00E020D9" w:rsidP="001D4342">
            <w:pPr>
              <w:ind w:left="69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650.000,00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0889083" w14:textId="77777777" w:rsidR="00E020D9" w:rsidRPr="00E020D9" w:rsidRDefault="00E020D9" w:rsidP="001D4342">
            <w:pPr>
              <w:ind w:left="1134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21CE2CF" w14:textId="77777777" w:rsidR="00E020D9" w:rsidRPr="00E020D9" w:rsidRDefault="00E020D9" w:rsidP="001D4342">
            <w:pPr>
              <w:ind w:left="818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935E448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E020D9" w:rsidRPr="00E020D9" w14:paraId="61709EDE" w14:textId="77777777" w:rsidTr="00E020D9">
        <w:trPr>
          <w:trHeight w:val="1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56E403" w14:textId="77777777" w:rsidR="00E020D9" w:rsidRPr="00E020D9" w:rsidRDefault="00E020D9" w:rsidP="001D4342">
            <w:pPr>
              <w:ind w:left="13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187620A2" w14:textId="77777777" w:rsidR="00E020D9" w:rsidRPr="00E020D9" w:rsidRDefault="00E020D9" w:rsidP="001D4342">
            <w:pPr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6. DONACIJE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06CE9CA7" w14:textId="77777777" w:rsidR="00E020D9" w:rsidRPr="00E020D9" w:rsidRDefault="00E020D9" w:rsidP="001D4342">
            <w:pPr>
              <w:ind w:left="766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600,00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5C762E" w14:textId="77777777" w:rsidR="00E020D9" w:rsidRPr="00E020D9" w:rsidRDefault="00E020D9" w:rsidP="001D4342">
            <w:pPr>
              <w:ind w:left="180"/>
              <w:jc w:val="center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25.500,00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92E8F70" w14:textId="77777777" w:rsidR="00E020D9" w:rsidRPr="00E020D9" w:rsidRDefault="00E020D9" w:rsidP="001D4342">
            <w:pPr>
              <w:ind w:left="74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 xml:space="preserve"> 3.537,00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A419586" w14:textId="77777777" w:rsidR="00E020D9" w:rsidRPr="00E020D9" w:rsidRDefault="00E020D9" w:rsidP="001D4342">
            <w:pPr>
              <w:ind w:left="596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589,50%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1122DB6" w14:textId="77777777" w:rsidR="00E020D9" w:rsidRPr="00E020D9" w:rsidRDefault="00E020D9" w:rsidP="001D4342">
            <w:pPr>
              <w:ind w:right="92"/>
              <w:jc w:val="right"/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13,87%</w:t>
            </w:r>
          </w:p>
        </w:tc>
      </w:tr>
      <w:tr w:rsidR="00E020D9" w:rsidRPr="00E020D9" w14:paraId="5F6B92C8" w14:textId="77777777" w:rsidTr="00E020D9">
        <w:trPr>
          <w:trHeight w:val="1338"/>
        </w:trPr>
        <w:tc>
          <w:tcPr>
            <w:tcW w:w="16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8B9F50" w14:textId="73FFB55D" w:rsidR="00E020D9" w:rsidRPr="00E020D9" w:rsidRDefault="00E020D9" w:rsidP="001D4342">
            <w:pPr>
              <w:tabs>
                <w:tab w:val="center" w:pos="2476"/>
                <w:tab w:val="center" w:pos="8341"/>
                <w:tab w:val="center" w:pos="10268"/>
                <w:tab w:val="center" w:pos="12359"/>
                <w:tab w:val="center" w:pos="14060"/>
                <w:tab w:val="right" w:pos="15897"/>
              </w:tabs>
              <w:rPr>
                <w:bCs/>
              </w:rPr>
            </w:pPr>
            <w:r w:rsidRPr="00E020D9">
              <w:rPr>
                <w:rFonts w:ascii="Arial" w:eastAsia="Arial" w:hAnsi="Arial" w:cs="Arial"/>
                <w:bCs/>
                <w:sz w:val="20"/>
              </w:rPr>
              <w:t>Izvor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         </w:t>
            </w:r>
            <w:r w:rsidRPr="00E020D9">
              <w:rPr>
                <w:rFonts w:ascii="Arial" w:eastAsia="Arial" w:hAnsi="Arial" w:cs="Arial"/>
                <w:bCs/>
                <w:sz w:val="20"/>
              </w:rPr>
              <w:t>6.3. DONACIJE-PK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                                                                                            </w:t>
            </w:r>
            <w:r w:rsidRPr="00E020D9">
              <w:rPr>
                <w:rFonts w:ascii="Arial" w:eastAsia="Arial" w:hAnsi="Arial" w:cs="Arial"/>
                <w:bCs/>
                <w:sz w:val="20"/>
              </w:rPr>
              <w:t>600,00</w:t>
            </w:r>
            <w:r w:rsidRPr="00E020D9">
              <w:rPr>
                <w:rFonts w:ascii="Arial" w:eastAsia="Arial" w:hAnsi="Arial" w:cs="Arial"/>
                <w:bCs/>
                <w:sz w:val="20"/>
              </w:rPr>
              <w:tab/>
              <w:t xml:space="preserve"> 25.500,00</w:t>
            </w:r>
            <w:r w:rsidRPr="00E020D9">
              <w:rPr>
                <w:rFonts w:ascii="Arial" w:eastAsia="Arial" w:hAnsi="Arial" w:cs="Arial"/>
                <w:bCs/>
                <w:sz w:val="20"/>
              </w:rPr>
              <w:tab/>
              <w:t xml:space="preserve"> 3.537,00</w:t>
            </w:r>
            <w:r w:rsidRPr="00E020D9">
              <w:rPr>
                <w:rFonts w:ascii="Arial" w:eastAsia="Arial" w:hAnsi="Arial" w:cs="Arial"/>
                <w:bCs/>
                <w:sz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</w:rPr>
              <w:t xml:space="preserve">                </w:t>
            </w:r>
            <w:r w:rsidRPr="00E020D9">
              <w:rPr>
                <w:rFonts w:ascii="Arial" w:eastAsia="Arial" w:hAnsi="Arial" w:cs="Arial"/>
                <w:bCs/>
                <w:sz w:val="20"/>
              </w:rPr>
              <w:t>589,50%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               </w:t>
            </w:r>
            <w:r w:rsidRPr="00E020D9">
              <w:rPr>
                <w:rFonts w:ascii="Arial" w:eastAsia="Arial" w:hAnsi="Arial" w:cs="Arial"/>
                <w:bCs/>
                <w:sz w:val="20"/>
              </w:rPr>
              <w:t>13,87%</w:t>
            </w:r>
          </w:p>
        </w:tc>
      </w:tr>
    </w:tbl>
    <w:p w14:paraId="333F069C" w14:textId="13ED6032" w:rsidR="00E020D9" w:rsidRPr="00D13986" w:rsidRDefault="00E020D9" w:rsidP="00D13986">
      <w:pPr>
        <w:rPr>
          <w:rFonts w:ascii="Arial" w:hAnsi="Arial" w:cs="Arial"/>
        </w:rPr>
      </w:pPr>
    </w:p>
    <w:p w14:paraId="1490299F" w14:textId="620B9884" w:rsidR="00E020D9" w:rsidRPr="008F0B31" w:rsidRDefault="00F345B9" w:rsidP="00F345B9">
      <w:pPr>
        <w:pStyle w:val="Odlomakpopisa"/>
        <w:jc w:val="center"/>
        <w:rPr>
          <w:rFonts w:ascii="Arial" w:hAnsi="Arial" w:cs="Arial"/>
        </w:rPr>
      </w:pPr>
      <w:r w:rsidRPr="008F0B31">
        <w:rPr>
          <w:rFonts w:ascii="Arial" w:hAnsi="Arial" w:cs="Arial"/>
        </w:rPr>
        <w:t xml:space="preserve">Tablica </w:t>
      </w:r>
      <w:r w:rsidR="008E16BC" w:rsidRPr="008F0B31">
        <w:rPr>
          <w:rFonts w:ascii="Arial" w:hAnsi="Arial" w:cs="Arial"/>
        </w:rPr>
        <w:t>5</w:t>
      </w:r>
      <w:r w:rsidR="008F0B31">
        <w:rPr>
          <w:rFonts w:ascii="Arial" w:hAnsi="Arial" w:cs="Arial"/>
        </w:rPr>
        <w:t xml:space="preserve"> </w:t>
      </w:r>
      <w:r w:rsidR="00B72566" w:rsidRPr="008F0B31">
        <w:rPr>
          <w:rFonts w:ascii="Arial" w:hAnsi="Arial" w:cs="Arial"/>
        </w:rPr>
        <w:t>-</w:t>
      </w:r>
      <w:r w:rsidR="008F0B31">
        <w:rPr>
          <w:rFonts w:ascii="Arial" w:hAnsi="Arial" w:cs="Arial"/>
        </w:rPr>
        <w:t xml:space="preserve"> </w:t>
      </w:r>
      <w:r w:rsidR="00B72566" w:rsidRPr="008F0B31">
        <w:rPr>
          <w:rFonts w:ascii="Arial" w:hAnsi="Arial" w:cs="Arial"/>
        </w:rPr>
        <w:t>rashodi prema izvorima financiranja</w:t>
      </w:r>
    </w:p>
    <w:p w14:paraId="34302068" w14:textId="3557FBD7" w:rsidR="00F345B9" w:rsidRDefault="00F345B9" w:rsidP="00DB4D0F">
      <w:pPr>
        <w:pStyle w:val="Odlomakpopisa"/>
        <w:rPr>
          <w:rFonts w:ascii="Arial" w:hAnsi="Arial" w:cs="Arial"/>
        </w:rPr>
      </w:pPr>
    </w:p>
    <w:tbl>
      <w:tblPr>
        <w:tblStyle w:val="TableGrid"/>
        <w:tblW w:w="16005" w:type="dxa"/>
        <w:tblInd w:w="-18" w:type="dxa"/>
        <w:tblCellMar>
          <w:top w:w="23" w:type="dxa"/>
          <w:bottom w:w="19" w:type="dxa"/>
        </w:tblCellMar>
        <w:tblLook w:val="04A0" w:firstRow="1" w:lastRow="0" w:firstColumn="1" w:lastColumn="0" w:noHBand="0" w:noVBand="1"/>
      </w:tblPr>
      <w:tblGrid>
        <w:gridCol w:w="1603"/>
        <w:gridCol w:w="5197"/>
        <w:gridCol w:w="2421"/>
        <w:gridCol w:w="2048"/>
        <w:gridCol w:w="1886"/>
        <w:gridCol w:w="1617"/>
        <w:gridCol w:w="1233"/>
      </w:tblGrid>
      <w:tr w:rsidR="00F345B9" w14:paraId="59672035" w14:textId="77777777" w:rsidTr="00F345B9">
        <w:trPr>
          <w:trHeight w:val="1446"/>
        </w:trPr>
        <w:tc>
          <w:tcPr>
            <w:tcW w:w="160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5850094" w14:textId="77777777" w:rsidR="00F345B9" w:rsidRDefault="00F345B9" w:rsidP="001D4342">
            <w:pPr>
              <w:ind w:left="13" w:right="-1443"/>
            </w:pPr>
            <w:r>
              <w:rPr>
                <w:rFonts w:ascii="Arial" w:eastAsia="Arial" w:hAnsi="Arial" w:cs="Arial"/>
                <w:sz w:val="16"/>
              </w:rPr>
              <w:t>Brojčana oznaka i naziv izvora financiranja</w:t>
            </w:r>
          </w:p>
        </w:tc>
        <w:tc>
          <w:tcPr>
            <w:tcW w:w="519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A740C2E" w14:textId="77777777" w:rsidR="00F345B9" w:rsidRDefault="00F345B9" w:rsidP="001D4342"/>
        </w:tc>
        <w:tc>
          <w:tcPr>
            <w:tcW w:w="242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103EF17" w14:textId="77777777" w:rsidR="00F345B9" w:rsidRDefault="00F345B9" w:rsidP="001D4342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48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EF82FE7" w14:textId="77777777" w:rsidR="00F345B9" w:rsidRDefault="00F345B9" w:rsidP="001D4342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8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52529625" w14:textId="77777777" w:rsidR="00F345B9" w:rsidRDefault="00F345B9" w:rsidP="001D4342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1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556F27E" w14:textId="77777777" w:rsidR="00F345B9" w:rsidRDefault="00F345B9" w:rsidP="001D4342">
            <w:pPr>
              <w:ind w:right="7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3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3A19893" w14:textId="77777777" w:rsidR="00F345B9" w:rsidRDefault="00F345B9" w:rsidP="001D4342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F345B9" w14:paraId="477B6F9D" w14:textId="77777777" w:rsidTr="00F345B9">
        <w:trPr>
          <w:trHeight w:val="309"/>
        </w:trPr>
        <w:tc>
          <w:tcPr>
            <w:tcW w:w="160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44B852B" w14:textId="77777777" w:rsidR="00F345B9" w:rsidRDefault="00F345B9" w:rsidP="001D4342">
            <w:pPr>
              <w:ind w:left="62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9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40409C63" w14:textId="77777777" w:rsidR="00F345B9" w:rsidRDefault="00F345B9" w:rsidP="001D4342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09BC4CAC" w14:textId="77777777" w:rsidR="00F345B9" w:rsidRDefault="00F345B9" w:rsidP="001D4342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48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7D619A2" w14:textId="77777777" w:rsidR="00F345B9" w:rsidRDefault="00F345B9" w:rsidP="001D4342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0BA229B5" w14:textId="77777777" w:rsidR="00F345B9" w:rsidRDefault="00F345B9" w:rsidP="001D4342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1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726ADAA" w14:textId="77777777" w:rsidR="00F345B9" w:rsidRDefault="00F345B9" w:rsidP="001D4342">
            <w:pPr>
              <w:ind w:left="24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51E13357" w14:textId="77777777" w:rsidR="00F345B9" w:rsidRDefault="00F345B9" w:rsidP="001D4342">
            <w:pPr>
              <w:ind w:left="54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F345B9" w14:paraId="6BC88D68" w14:textId="77777777" w:rsidTr="00F345B9">
        <w:trPr>
          <w:trHeight w:val="937"/>
        </w:trPr>
        <w:tc>
          <w:tcPr>
            <w:tcW w:w="1603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6575C029" w14:textId="77777777" w:rsidR="00F345B9" w:rsidRDefault="00F345B9" w:rsidP="001D4342">
            <w:pPr>
              <w:ind w:left="13"/>
            </w:pPr>
            <w:r>
              <w:rPr>
                <w:rFonts w:ascii="Arial" w:eastAsia="Arial" w:hAnsi="Arial" w:cs="Arial"/>
                <w:b/>
              </w:rPr>
              <w:t>Rashodi</w:t>
            </w:r>
          </w:p>
        </w:tc>
        <w:tc>
          <w:tcPr>
            <w:tcW w:w="5197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7159D4D6" w14:textId="77777777" w:rsidR="00F345B9" w:rsidRDefault="00F345B9" w:rsidP="001D4342"/>
        </w:tc>
        <w:tc>
          <w:tcPr>
            <w:tcW w:w="2421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1E46FDD2" w14:textId="77777777" w:rsidR="00F345B9" w:rsidRDefault="00F345B9" w:rsidP="001D434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2.015.390,68</w:t>
            </w:r>
          </w:p>
        </w:tc>
        <w:tc>
          <w:tcPr>
            <w:tcW w:w="2048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2484204E" w14:textId="77777777" w:rsidR="00F345B9" w:rsidRDefault="00F345B9" w:rsidP="001D4342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5.003.359,00</w:t>
            </w:r>
          </w:p>
        </w:tc>
        <w:tc>
          <w:tcPr>
            <w:tcW w:w="1886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7BD820F5" w14:textId="77777777" w:rsidR="00F345B9" w:rsidRDefault="00F345B9" w:rsidP="001D4342">
            <w:pPr>
              <w:ind w:left="156"/>
            </w:pPr>
            <w:r>
              <w:rPr>
                <w:rFonts w:ascii="Arial" w:eastAsia="Arial" w:hAnsi="Arial" w:cs="Arial"/>
                <w:b/>
              </w:rPr>
              <w:t xml:space="preserve"> 2.035.644,89</w:t>
            </w:r>
          </w:p>
        </w:tc>
        <w:tc>
          <w:tcPr>
            <w:tcW w:w="1617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2D7541EE" w14:textId="77777777" w:rsidR="00F345B9" w:rsidRDefault="00F345B9" w:rsidP="001D4342">
            <w:pPr>
              <w:ind w:left="720"/>
            </w:pPr>
            <w:r>
              <w:rPr>
                <w:rFonts w:ascii="Arial" w:eastAsia="Arial" w:hAnsi="Arial" w:cs="Arial"/>
                <w:b/>
              </w:rPr>
              <w:t>0,00%</w:t>
            </w:r>
          </w:p>
        </w:tc>
        <w:tc>
          <w:tcPr>
            <w:tcW w:w="1230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066F02BC" w14:textId="77777777" w:rsidR="00F345B9" w:rsidRDefault="00F345B9" w:rsidP="001D4342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</w:rPr>
              <w:t>0,00%</w:t>
            </w:r>
          </w:p>
        </w:tc>
      </w:tr>
      <w:tr w:rsidR="00F345B9" w14:paraId="2FFD2D76" w14:textId="77777777" w:rsidTr="00F345B9">
        <w:trPr>
          <w:trHeight w:val="232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7E5C7F2" w14:textId="77777777" w:rsidR="00F345B9" w:rsidRDefault="00F345B9" w:rsidP="001D4342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5343774" w14:textId="77777777" w:rsidR="00F345B9" w:rsidRDefault="00F345B9" w:rsidP="001D4342"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0F401AE3" w14:textId="77777777" w:rsidR="00F345B9" w:rsidRDefault="00F345B9" w:rsidP="001D4342">
            <w:pPr>
              <w:ind w:left="6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2.970,00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9541D5B" w14:textId="77777777" w:rsidR="00F345B9" w:rsidRDefault="00F345B9" w:rsidP="001D4342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52.500,00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1AF6E9F4" w14:textId="77777777" w:rsidR="00F345B9" w:rsidRDefault="00F345B9" w:rsidP="001D4342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D79EA78" w14:textId="77777777" w:rsidR="00F345B9" w:rsidRDefault="00F345B9" w:rsidP="001D4342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924B33F" w14:textId="77777777" w:rsidR="00F345B9" w:rsidRDefault="00F345B9" w:rsidP="001D4342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F345B9" w14:paraId="72451665" w14:textId="77777777" w:rsidTr="00F345B9">
        <w:trPr>
          <w:trHeight w:val="40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EC5DCD7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7B5D6D5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1.1. PRIHODI OD POREZA ZA REDOVNU </w:t>
            </w:r>
          </w:p>
          <w:p w14:paraId="05FF8219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DJELATNOST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62EAEF5" w14:textId="77777777" w:rsidR="00F345B9" w:rsidRPr="00F345B9" w:rsidRDefault="00F345B9" w:rsidP="001D4342">
            <w:pPr>
              <w:ind w:left="601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2.970,00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37FAB77C" w14:textId="77777777" w:rsidR="00F345B9" w:rsidRPr="00F345B9" w:rsidRDefault="00F345B9" w:rsidP="001D4342">
            <w:pPr>
              <w:ind w:left="18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52.500,00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85DD8A7" w14:textId="77777777" w:rsidR="00F345B9" w:rsidRPr="00F345B9" w:rsidRDefault="00F345B9" w:rsidP="001D4342">
            <w:pPr>
              <w:ind w:left="1134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34D58E2" w14:textId="77777777" w:rsidR="00F345B9" w:rsidRPr="00F345B9" w:rsidRDefault="00F345B9" w:rsidP="001D4342">
            <w:pPr>
              <w:ind w:left="818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957A441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F345B9" w14:paraId="69352F11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F791727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37A13C0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3. VLASTITI PRIHODI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D548BC2" w14:textId="77777777" w:rsidR="00F345B9" w:rsidRPr="00F345B9" w:rsidRDefault="00F345B9" w:rsidP="001D4342">
            <w:pPr>
              <w:ind w:left="49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10.202,80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6F82779A" w14:textId="77777777" w:rsidR="00F345B9" w:rsidRPr="00F345B9" w:rsidRDefault="00F345B9" w:rsidP="001D4342">
            <w:pPr>
              <w:ind w:left="291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5.717,00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7B333EE3" w14:textId="77777777" w:rsidR="00F345B9" w:rsidRPr="00F345B9" w:rsidRDefault="00F345B9" w:rsidP="001D4342">
            <w:pPr>
              <w:ind w:left="746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2.592,76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80072B0" w14:textId="77777777" w:rsidR="00F345B9" w:rsidRPr="00F345B9" w:rsidRDefault="00F345B9" w:rsidP="001D4342">
            <w:pPr>
              <w:ind w:left="707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25,41%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43CBD41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45,35%</w:t>
            </w:r>
          </w:p>
        </w:tc>
      </w:tr>
      <w:tr w:rsidR="00F345B9" w14:paraId="670DEC47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85B91D1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2BF5D552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3.1. VLASTITI PRIHODI - PRORAČUNSKI KORISNICI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1056ED4" w14:textId="77777777" w:rsidR="00F345B9" w:rsidRPr="00F345B9" w:rsidRDefault="00F345B9" w:rsidP="001D4342">
            <w:pPr>
              <w:ind w:left="49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10.202,80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18796BCC" w14:textId="77777777" w:rsidR="00F345B9" w:rsidRPr="00F345B9" w:rsidRDefault="00F345B9" w:rsidP="001D4342">
            <w:pPr>
              <w:ind w:left="291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5.717,00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5292E1B" w14:textId="77777777" w:rsidR="00F345B9" w:rsidRPr="00F345B9" w:rsidRDefault="00F345B9" w:rsidP="001D4342">
            <w:pPr>
              <w:ind w:left="746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2.592,76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7DA6FBE" w14:textId="77777777" w:rsidR="00F345B9" w:rsidRPr="00F345B9" w:rsidRDefault="00F345B9" w:rsidP="001D4342">
            <w:pPr>
              <w:ind w:left="707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25,41%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1FD8CC3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45,35%</w:t>
            </w:r>
          </w:p>
        </w:tc>
      </w:tr>
      <w:tr w:rsidR="00F345B9" w14:paraId="0011F654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C2E5F06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3A002CFE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4. PRIHODI ZA POSEBNE NAMJENE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3CACE83" w14:textId="77777777" w:rsidR="00F345B9" w:rsidRPr="00F345B9" w:rsidRDefault="00F345B9" w:rsidP="001D4342">
            <w:pPr>
              <w:ind w:left="877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35,30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66140F3" w14:textId="77777777" w:rsidR="00F345B9" w:rsidRPr="00F345B9" w:rsidRDefault="00F345B9" w:rsidP="001D4342">
            <w:pPr>
              <w:ind w:left="291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7.444,00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5C055715" w14:textId="77777777" w:rsidR="00F345B9" w:rsidRPr="00F345B9" w:rsidRDefault="00F345B9" w:rsidP="001D4342">
            <w:pPr>
              <w:ind w:left="1134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3EAB24B" w14:textId="77777777" w:rsidR="00F345B9" w:rsidRPr="00F345B9" w:rsidRDefault="00F345B9" w:rsidP="001D4342">
            <w:pPr>
              <w:ind w:left="818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DC6D623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F345B9" w14:paraId="0BFA9380" w14:textId="77777777" w:rsidTr="00F345B9">
        <w:trPr>
          <w:trHeight w:val="40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C23A080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DD119E2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4.5. OSTALI NESPOMENUTI PRIHODI -  </w:t>
            </w:r>
          </w:p>
          <w:p w14:paraId="29DAA9E0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PRORAČUNSKI KORISNICI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44B3C7BF" w14:textId="77777777" w:rsidR="00F345B9" w:rsidRPr="00F345B9" w:rsidRDefault="00F345B9" w:rsidP="001D4342">
            <w:pPr>
              <w:ind w:left="877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35,30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4002CE44" w14:textId="77777777" w:rsidR="00F345B9" w:rsidRPr="00F345B9" w:rsidRDefault="00F345B9" w:rsidP="001D4342">
            <w:pPr>
              <w:ind w:left="291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7.444,00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6AFE56A" w14:textId="77777777" w:rsidR="00F345B9" w:rsidRPr="00F345B9" w:rsidRDefault="00F345B9" w:rsidP="001D4342">
            <w:pPr>
              <w:ind w:left="1134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500DDC3" w14:textId="77777777" w:rsidR="00F345B9" w:rsidRPr="00F345B9" w:rsidRDefault="00F345B9" w:rsidP="001D4342">
            <w:pPr>
              <w:ind w:left="818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D485BE7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</w:tr>
      <w:tr w:rsidR="00F345B9" w14:paraId="287F7AFD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6F93C3D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288C67A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5. POMOĆI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43319C1" w14:textId="77777777" w:rsidR="00F345B9" w:rsidRPr="00F345B9" w:rsidRDefault="00F345B9" w:rsidP="001D4342">
            <w:pPr>
              <w:ind w:left="214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1.998.673,65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76FB604" w14:textId="77777777" w:rsidR="00F345B9" w:rsidRPr="00F345B9" w:rsidRDefault="00F345B9" w:rsidP="001D4342">
            <w:pPr>
              <w:ind w:right="96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4.905.414,00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63A67411" w14:textId="77777777" w:rsidR="00F345B9" w:rsidRPr="00F345B9" w:rsidRDefault="00F345B9" w:rsidP="001D4342">
            <w:pPr>
              <w:ind w:left="65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2.029.075,35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3BFAE5C" w14:textId="77777777" w:rsidR="00F345B9" w:rsidRPr="00F345B9" w:rsidRDefault="00F345B9" w:rsidP="001D4342">
            <w:pPr>
              <w:ind w:left="596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101,52%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B90AE66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41,36%</w:t>
            </w:r>
          </w:p>
        </w:tc>
      </w:tr>
      <w:tr w:rsidR="00F345B9" w14:paraId="40742F62" w14:textId="77777777" w:rsidTr="00F345B9">
        <w:trPr>
          <w:trHeight w:val="40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D9E002C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71795DAA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5.3. POMOĆI OD OSTALIH SUBJEKATA UNUTAR </w:t>
            </w:r>
          </w:p>
          <w:p w14:paraId="580B401D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OPĆE DRŽAVE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42A76E07" w14:textId="77777777" w:rsidR="00F345B9" w:rsidRPr="00F345B9" w:rsidRDefault="00F345B9" w:rsidP="001D4342">
            <w:pPr>
              <w:ind w:left="214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1.854.773,96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C34E60D" w14:textId="77777777" w:rsidR="00F345B9" w:rsidRPr="00F345B9" w:rsidRDefault="00F345B9" w:rsidP="001D4342">
            <w:pPr>
              <w:ind w:right="96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3.903.500,00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46A3C98" w14:textId="77777777" w:rsidR="00F345B9" w:rsidRPr="00F345B9" w:rsidRDefault="00F345B9" w:rsidP="001D4342">
            <w:pPr>
              <w:ind w:left="65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1.893.964,28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AA34BB6" w14:textId="77777777" w:rsidR="00F345B9" w:rsidRPr="00F345B9" w:rsidRDefault="00F345B9" w:rsidP="001D4342">
            <w:pPr>
              <w:ind w:left="607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102,11%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59C83AB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48,52%</w:t>
            </w:r>
          </w:p>
        </w:tc>
      </w:tr>
      <w:tr w:rsidR="00F345B9" w14:paraId="39517BA0" w14:textId="77777777" w:rsidTr="00F345B9">
        <w:trPr>
          <w:trHeight w:val="40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44A8A88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7AB16BA1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5.4. POMOĆI IZRAVNANJA ZA DECENTRALIZIRANE </w:t>
            </w:r>
          </w:p>
          <w:p w14:paraId="037AF2BB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FUNKCIJE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EBEB180" w14:textId="77777777" w:rsidR="00F345B9" w:rsidRPr="00F345B9" w:rsidRDefault="00F345B9" w:rsidP="001D4342">
            <w:pPr>
              <w:ind w:left="49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87.510,97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14AC2C82" w14:textId="77777777" w:rsidR="00F345B9" w:rsidRPr="00F345B9" w:rsidRDefault="00F345B9" w:rsidP="001D4342">
            <w:pPr>
              <w:ind w:left="69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190.700,00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C3422C3" w14:textId="77777777" w:rsidR="00F345B9" w:rsidRPr="00F345B9" w:rsidRDefault="00F345B9" w:rsidP="001D4342">
            <w:pPr>
              <w:ind w:left="635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79.798,95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7265AC5" w14:textId="77777777" w:rsidR="00F345B9" w:rsidRPr="00F345B9" w:rsidRDefault="00F345B9" w:rsidP="001D4342">
            <w:pPr>
              <w:ind w:left="707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91,19%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5751FCB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41,85%</w:t>
            </w:r>
          </w:p>
        </w:tc>
      </w:tr>
      <w:tr w:rsidR="00F345B9" w14:paraId="74EEEFBC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6006A8B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903F990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5.5. POMOĆI - PRORAČUNSKI KORISNICI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0889E374" w14:textId="77777777" w:rsidR="00F345B9" w:rsidRPr="00F345B9" w:rsidRDefault="00F345B9" w:rsidP="001D4342">
            <w:pPr>
              <w:ind w:left="49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52.077,15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CE7A053" w14:textId="77777777" w:rsidR="00F345B9" w:rsidRPr="00F345B9" w:rsidRDefault="00F345B9" w:rsidP="001D4342">
            <w:pPr>
              <w:ind w:left="18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70.691,00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CFE590F" w14:textId="77777777" w:rsidR="00F345B9" w:rsidRPr="00F345B9" w:rsidRDefault="00F345B9" w:rsidP="001D4342">
            <w:pPr>
              <w:ind w:left="635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16.374,37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4AB642C" w14:textId="77777777" w:rsidR="00F345B9" w:rsidRPr="00F345B9" w:rsidRDefault="00F345B9" w:rsidP="001D4342">
            <w:pPr>
              <w:ind w:left="707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31,44%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E2ED003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23,16%</w:t>
            </w:r>
          </w:p>
        </w:tc>
      </w:tr>
      <w:tr w:rsidR="00F345B9" w14:paraId="01949584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D6FE7AD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9178C60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5.6. POMOĆI IZ PRORAČUNA - EU ŽUPANIJA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770FF04" w14:textId="77777777" w:rsidR="00F345B9" w:rsidRPr="00F345B9" w:rsidRDefault="00F345B9" w:rsidP="001D4342">
            <w:pPr>
              <w:ind w:left="612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4.311,57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4F40284" w14:textId="77777777" w:rsidR="00F345B9" w:rsidRPr="00F345B9" w:rsidRDefault="00F345B9" w:rsidP="001D4342">
            <w:pPr>
              <w:ind w:left="18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10.000,00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0112F10" w14:textId="77777777" w:rsidR="00F345B9" w:rsidRPr="00F345B9" w:rsidRDefault="00F345B9" w:rsidP="001D4342">
            <w:pPr>
              <w:ind w:left="746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6.688,49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E4739A0" w14:textId="77777777" w:rsidR="00F345B9" w:rsidRPr="00F345B9" w:rsidRDefault="00F345B9" w:rsidP="001D4342">
            <w:pPr>
              <w:ind w:left="596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155,13%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D7A8D89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66,88%</w:t>
            </w:r>
          </w:p>
        </w:tc>
      </w:tr>
      <w:tr w:rsidR="00F345B9" w14:paraId="3FA0930B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C38AD23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6556FCCB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5.8. SREDSTVA EU - PRORAČUNSKI KORISNICI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552CDE52" w14:textId="77777777" w:rsidR="00F345B9" w:rsidRPr="00F345B9" w:rsidRDefault="00F345B9" w:rsidP="001D4342">
            <w:pPr>
              <w:ind w:left="988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3559E32E" w14:textId="77777777" w:rsidR="00F345B9" w:rsidRPr="00F345B9" w:rsidRDefault="00F345B9" w:rsidP="001D4342">
            <w:pPr>
              <w:ind w:left="69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730.523,00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546D2B0F" w14:textId="77777777" w:rsidR="00F345B9" w:rsidRPr="00F345B9" w:rsidRDefault="00F345B9" w:rsidP="001D4342">
            <w:pPr>
              <w:ind w:left="635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32.249,26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B19C5FF" w14:textId="77777777" w:rsidR="00F345B9" w:rsidRPr="00F345B9" w:rsidRDefault="00F345B9" w:rsidP="001D4342">
            <w:pPr>
              <w:ind w:left="818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6CDC8E4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4,41%</w:t>
            </w:r>
          </w:p>
        </w:tc>
      </w:tr>
      <w:tr w:rsidR="00F345B9" w14:paraId="341FA543" w14:textId="77777777" w:rsidTr="00F345B9">
        <w:trPr>
          <w:trHeight w:val="2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E35DA07" w14:textId="77777777" w:rsidR="00F345B9" w:rsidRPr="00F345B9" w:rsidRDefault="00F345B9" w:rsidP="001D4342">
            <w:pPr>
              <w:ind w:left="13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2F9E787" w14:textId="77777777" w:rsidR="00F345B9" w:rsidRPr="00F345B9" w:rsidRDefault="00F345B9" w:rsidP="001D4342">
            <w:pPr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6. DONACIJE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08340D99" w14:textId="77777777" w:rsidR="00F345B9" w:rsidRPr="00F345B9" w:rsidRDefault="00F345B9" w:rsidP="001D4342">
            <w:pPr>
              <w:ind w:left="601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3.508,93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4FFA5B1B" w14:textId="77777777" w:rsidR="00F345B9" w:rsidRPr="00F345B9" w:rsidRDefault="00F345B9" w:rsidP="001D4342">
            <w:pPr>
              <w:ind w:left="180"/>
              <w:jc w:val="center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32.284,00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5286014F" w14:textId="77777777" w:rsidR="00F345B9" w:rsidRPr="00F345B9" w:rsidRDefault="00F345B9" w:rsidP="001D4342">
            <w:pPr>
              <w:ind w:left="746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 xml:space="preserve"> 3.976,78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9ED201E" w14:textId="77777777" w:rsidR="00F345B9" w:rsidRPr="00F345B9" w:rsidRDefault="00F345B9" w:rsidP="001D4342">
            <w:pPr>
              <w:ind w:left="607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113,33%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8F618BC" w14:textId="77777777" w:rsidR="00F345B9" w:rsidRPr="00F345B9" w:rsidRDefault="00F345B9" w:rsidP="001D4342">
            <w:pPr>
              <w:ind w:right="92"/>
              <w:jc w:val="right"/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t>12,32%</w:t>
            </w:r>
          </w:p>
        </w:tc>
      </w:tr>
      <w:tr w:rsidR="00F345B9" w14:paraId="39EC59A8" w14:textId="77777777" w:rsidTr="00F345B9">
        <w:trPr>
          <w:trHeight w:val="1417"/>
        </w:trPr>
        <w:tc>
          <w:tcPr>
            <w:tcW w:w="16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13C153" w14:textId="77777777" w:rsidR="00F345B9" w:rsidRPr="00F345B9" w:rsidRDefault="00F345B9" w:rsidP="001D4342">
            <w:pPr>
              <w:tabs>
                <w:tab w:val="center" w:pos="2476"/>
                <w:tab w:val="center" w:pos="8259"/>
                <w:tab w:val="center" w:pos="10268"/>
                <w:tab w:val="center" w:pos="12359"/>
                <w:tab w:val="center" w:pos="14065"/>
                <w:tab w:val="right" w:pos="15897"/>
              </w:tabs>
              <w:rPr>
                <w:bCs/>
              </w:rPr>
            </w:pPr>
            <w:r w:rsidRPr="00F345B9">
              <w:rPr>
                <w:rFonts w:ascii="Arial" w:eastAsia="Arial" w:hAnsi="Arial" w:cs="Arial"/>
                <w:bCs/>
                <w:sz w:val="20"/>
              </w:rPr>
              <w:lastRenderedPageBreak/>
              <w:t>Izvor</w:t>
            </w:r>
            <w:r w:rsidRPr="00F345B9">
              <w:rPr>
                <w:rFonts w:ascii="Arial" w:eastAsia="Arial" w:hAnsi="Arial" w:cs="Arial"/>
                <w:bCs/>
                <w:sz w:val="20"/>
              </w:rPr>
              <w:tab/>
              <w:t>6.3. DONACIJE-PK</w:t>
            </w:r>
            <w:r w:rsidRPr="00F345B9">
              <w:rPr>
                <w:rFonts w:ascii="Arial" w:eastAsia="Arial" w:hAnsi="Arial" w:cs="Arial"/>
                <w:bCs/>
                <w:sz w:val="20"/>
              </w:rPr>
              <w:tab/>
              <w:t xml:space="preserve"> 3.508,93</w:t>
            </w:r>
            <w:r w:rsidRPr="00F345B9">
              <w:rPr>
                <w:rFonts w:ascii="Arial" w:eastAsia="Arial" w:hAnsi="Arial" w:cs="Arial"/>
                <w:bCs/>
                <w:sz w:val="20"/>
              </w:rPr>
              <w:tab/>
              <w:t xml:space="preserve"> 32.284,00</w:t>
            </w:r>
            <w:r w:rsidRPr="00F345B9">
              <w:rPr>
                <w:rFonts w:ascii="Arial" w:eastAsia="Arial" w:hAnsi="Arial" w:cs="Arial"/>
                <w:bCs/>
                <w:sz w:val="20"/>
              </w:rPr>
              <w:tab/>
              <w:t xml:space="preserve"> 3.976,78</w:t>
            </w:r>
            <w:r w:rsidRPr="00F345B9">
              <w:rPr>
                <w:rFonts w:ascii="Arial" w:eastAsia="Arial" w:hAnsi="Arial" w:cs="Arial"/>
                <w:bCs/>
                <w:sz w:val="20"/>
              </w:rPr>
              <w:tab/>
              <w:t>113,33%</w:t>
            </w:r>
            <w:r w:rsidRPr="00F345B9">
              <w:rPr>
                <w:rFonts w:ascii="Arial" w:eastAsia="Arial" w:hAnsi="Arial" w:cs="Arial"/>
                <w:bCs/>
                <w:sz w:val="20"/>
              </w:rPr>
              <w:tab/>
              <w:t>12,32%</w:t>
            </w:r>
          </w:p>
        </w:tc>
      </w:tr>
    </w:tbl>
    <w:p w14:paraId="0B653A94" w14:textId="36194EE4" w:rsidR="00F345B9" w:rsidRPr="008F0B31" w:rsidRDefault="00C01934" w:rsidP="00C01934">
      <w:pPr>
        <w:pStyle w:val="Odlomakpopisa"/>
        <w:jc w:val="center"/>
        <w:rPr>
          <w:rFonts w:ascii="Arial" w:hAnsi="Arial" w:cs="Arial"/>
        </w:rPr>
      </w:pPr>
      <w:r w:rsidRPr="008F0B31">
        <w:rPr>
          <w:rFonts w:ascii="Arial" w:hAnsi="Arial" w:cs="Arial"/>
        </w:rPr>
        <w:t xml:space="preserve">Tablica </w:t>
      </w:r>
      <w:r w:rsidR="008F0B31" w:rsidRPr="008F0B31">
        <w:rPr>
          <w:rFonts w:ascii="Arial" w:hAnsi="Arial" w:cs="Arial"/>
        </w:rPr>
        <w:t>6 –</w:t>
      </w:r>
      <w:r w:rsidR="00255551">
        <w:rPr>
          <w:rFonts w:ascii="Arial" w:hAnsi="Arial" w:cs="Arial"/>
        </w:rPr>
        <w:t xml:space="preserve"> rashodi prema</w:t>
      </w:r>
      <w:r w:rsidR="008F0B31" w:rsidRPr="008F0B31">
        <w:rPr>
          <w:rFonts w:ascii="Arial" w:hAnsi="Arial" w:cs="Arial"/>
        </w:rPr>
        <w:t xml:space="preserve"> funkcijs</w:t>
      </w:r>
      <w:r w:rsidR="00255551">
        <w:rPr>
          <w:rFonts w:ascii="Arial" w:hAnsi="Arial" w:cs="Arial"/>
        </w:rPr>
        <w:t>koj</w:t>
      </w:r>
      <w:r w:rsidR="008F0B31" w:rsidRPr="008F0B31">
        <w:rPr>
          <w:rFonts w:ascii="Arial" w:hAnsi="Arial" w:cs="Arial"/>
        </w:rPr>
        <w:t xml:space="preserve"> klasifikacija</w:t>
      </w:r>
    </w:p>
    <w:p w14:paraId="1D72775C" w14:textId="4B59BCB1" w:rsidR="00F345B9" w:rsidRDefault="00F345B9" w:rsidP="00DB4D0F">
      <w:pPr>
        <w:pStyle w:val="Odlomakpopisa"/>
        <w:rPr>
          <w:rFonts w:ascii="Arial" w:hAnsi="Arial" w:cs="Arial"/>
        </w:rPr>
      </w:pPr>
    </w:p>
    <w:tbl>
      <w:tblPr>
        <w:tblStyle w:val="TableGrid"/>
        <w:tblW w:w="15443" w:type="dxa"/>
        <w:tblInd w:w="-28" w:type="dxa"/>
        <w:tblCellMar>
          <w:top w:w="109" w:type="dxa"/>
          <w:right w:w="109" w:type="dxa"/>
        </w:tblCellMar>
        <w:tblLook w:val="04A0" w:firstRow="1" w:lastRow="0" w:firstColumn="1" w:lastColumn="0" w:noHBand="0" w:noVBand="1"/>
      </w:tblPr>
      <w:tblGrid>
        <w:gridCol w:w="3884"/>
        <w:gridCol w:w="17"/>
        <w:gridCol w:w="2742"/>
        <w:gridCol w:w="19"/>
        <w:gridCol w:w="2586"/>
        <w:gridCol w:w="19"/>
        <w:gridCol w:w="2504"/>
        <w:gridCol w:w="17"/>
        <w:gridCol w:w="1626"/>
        <w:gridCol w:w="19"/>
        <w:gridCol w:w="1642"/>
        <w:gridCol w:w="368"/>
      </w:tblGrid>
      <w:tr w:rsidR="00F345B9" w14:paraId="0C394546" w14:textId="77777777" w:rsidTr="00F345B9">
        <w:trPr>
          <w:gridAfter w:val="1"/>
          <w:wAfter w:w="368" w:type="dxa"/>
          <w:trHeight w:val="507"/>
        </w:trPr>
        <w:tc>
          <w:tcPr>
            <w:tcW w:w="390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7AFEA9C7" w14:textId="77777777" w:rsidR="00F345B9" w:rsidRDefault="00F345B9" w:rsidP="001D4342">
            <w:pPr>
              <w:ind w:left="33"/>
            </w:pPr>
            <w:r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276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16C4273D" w14:textId="77777777" w:rsidR="00F345B9" w:rsidRDefault="00F345B9" w:rsidP="001D4342">
            <w:pPr>
              <w:ind w:left="4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2.015.390,68</w:t>
            </w:r>
          </w:p>
        </w:tc>
        <w:tc>
          <w:tcPr>
            <w:tcW w:w="2605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7E221105" w14:textId="77777777" w:rsidR="00F345B9" w:rsidRDefault="00F345B9" w:rsidP="001D4342">
            <w:pPr>
              <w:ind w:left="1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5.003.359,00</w:t>
            </w:r>
          </w:p>
        </w:tc>
        <w:tc>
          <w:tcPr>
            <w:tcW w:w="252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7BF3E00E" w14:textId="77777777" w:rsidR="00F345B9" w:rsidRDefault="00F345B9" w:rsidP="001D4342">
            <w:pPr>
              <w:ind w:left="2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2.035.644,89</w:t>
            </w:r>
          </w:p>
        </w:tc>
        <w:tc>
          <w:tcPr>
            <w:tcW w:w="1645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55E76103" w14:textId="77777777" w:rsidR="00F345B9" w:rsidRDefault="00F345B9" w:rsidP="001D4342">
            <w:pPr>
              <w:ind w:left="1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101,00 %</w:t>
            </w:r>
          </w:p>
        </w:tc>
        <w:tc>
          <w:tcPr>
            <w:tcW w:w="1642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28818788" w14:textId="77777777" w:rsidR="00F345B9" w:rsidRDefault="00F345B9" w:rsidP="001D4342">
            <w:pPr>
              <w:ind w:left="2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40,69 %</w:t>
            </w:r>
          </w:p>
        </w:tc>
      </w:tr>
      <w:tr w:rsidR="00F345B9" w14:paraId="15DA0546" w14:textId="77777777" w:rsidTr="00C01934">
        <w:trPr>
          <w:gridAfter w:val="1"/>
          <w:wAfter w:w="368" w:type="dxa"/>
          <w:trHeight w:val="1356"/>
        </w:trPr>
        <w:tc>
          <w:tcPr>
            <w:tcW w:w="3901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C23523E" w14:textId="77777777" w:rsidR="00F345B9" w:rsidRDefault="00F345B9" w:rsidP="001D4342">
            <w:pPr>
              <w:ind w:left="911" w:hanging="829"/>
            </w:pPr>
            <w:r>
              <w:rPr>
                <w:rFonts w:ascii="Arial" w:eastAsia="Arial" w:hAnsi="Arial" w:cs="Arial"/>
                <w:sz w:val="16"/>
              </w:rPr>
              <w:t>Brojčana oznaka i naziv funkcijske klasifikacije</w:t>
            </w:r>
          </w:p>
        </w:tc>
        <w:tc>
          <w:tcPr>
            <w:tcW w:w="2761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216D6C3" w14:textId="77777777" w:rsidR="00F345B9" w:rsidRDefault="00F345B9" w:rsidP="001D4342">
            <w:pPr>
              <w:ind w:left="587" w:hanging="587"/>
            </w:pPr>
            <w:r>
              <w:rPr>
                <w:rFonts w:ascii="Arial" w:eastAsia="Arial" w:hAnsi="Arial" w:cs="Arial"/>
                <w:sz w:val="16"/>
              </w:rPr>
              <w:t>Izvršenje za prethodnu godinu</w:t>
            </w:r>
          </w:p>
        </w:tc>
        <w:tc>
          <w:tcPr>
            <w:tcW w:w="260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139C033" w14:textId="19493463" w:rsidR="00F345B9" w:rsidRDefault="00F345B9" w:rsidP="00C01934">
            <w:r>
              <w:rPr>
                <w:rFonts w:ascii="Arial" w:eastAsia="Arial" w:hAnsi="Arial" w:cs="Arial"/>
                <w:sz w:val="16"/>
              </w:rPr>
              <w:t xml:space="preserve">Izvorni plan za proračunsku </w:t>
            </w:r>
            <w:r w:rsidR="00C01934"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godinu</w:t>
            </w:r>
          </w:p>
        </w:tc>
        <w:tc>
          <w:tcPr>
            <w:tcW w:w="2521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F8F1156" w14:textId="77777777" w:rsidR="00F345B9" w:rsidRDefault="00F345B9" w:rsidP="00C01934">
            <w:r>
              <w:rPr>
                <w:rFonts w:ascii="Arial" w:eastAsia="Arial" w:hAnsi="Arial" w:cs="Arial"/>
                <w:sz w:val="16"/>
              </w:rPr>
              <w:t>Izvršenje za proračunsku godinu</w:t>
            </w:r>
          </w:p>
        </w:tc>
        <w:tc>
          <w:tcPr>
            <w:tcW w:w="164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E98DB8C" w14:textId="77777777" w:rsidR="00F345B9" w:rsidRDefault="00F345B9" w:rsidP="00C01934">
            <w:pPr>
              <w:spacing w:line="274" w:lineRule="auto"/>
              <w:ind w:left="17"/>
            </w:pPr>
            <w:r>
              <w:rPr>
                <w:rFonts w:ascii="Arial" w:eastAsia="Arial" w:hAnsi="Arial" w:cs="Arial"/>
                <w:sz w:val="16"/>
              </w:rPr>
              <w:t xml:space="preserve">Indeks izvršenja za </w:t>
            </w:r>
          </w:p>
          <w:p w14:paraId="13B58984" w14:textId="000682B9" w:rsidR="00F345B9" w:rsidRDefault="00F345B9" w:rsidP="00C01934">
            <w:pPr>
              <w:spacing w:line="274" w:lineRule="auto"/>
              <w:ind w:left="133" w:hanging="133"/>
            </w:pPr>
            <w:r>
              <w:rPr>
                <w:rFonts w:ascii="Arial" w:eastAsia="Arial" w:hAnsi="Arial" w:cs="Arial"/>
                <w:sz w:val="16"/>
              </w:rPr>
              <w:t>proračunsku godinu</w:t>
            </w:r>
            <w:r w:rsidR="00C01934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u odnosu na izvršenje za prethodnu godinu</w:t>
            </w:r>
          </w:p>
        </w:tc>
        <w:tc>
          <w:tcPr>
            <w:tcW w:w="164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6693D82" w14:textId="77777777" w:rsidR="00F345B9" w:rsidRDefault="00F345B9" w:rsidP="00C01934">
            <w:pPr>
              <w:spacing w:line="274" w:lineRule="auto"/>
              <w:ind w:left="87"/>
            </w:pPr>
            <w:r>
              <w:rPr>
                <w:rFonts w:ascii="Arial" w:eastAsia="Arial" w:hAnsi="Arial" w:cs="Arial"/>
                <w:sz w:val="16"/>
              </w:rPr>
              <w:t xml:space="preserve">Indeks izvršenja za </w:t>
            </w:r>
          </w:p>
          <w:p w14:paraId="77731ADA" w14:textId="2A53B2DE" w:rsidR="00F345B9" w:rsidRDefault="00F345B9" w:rsidP="00C01934">
            <w:pPr>
              <w:spacing w:line="274" w:lineRule="auto"/>
              <w:ind w:left="203" w:hanging="133"/>
            </w:pPr>
            <w:r>
              <w:rPr>
                <w:rFonts w:ascii="Arial" w:eastAsia="Arial" w:hAnsi="Arial" w:cs="Arial"/>
                <w:sz w:val="16"/>
              </w:rPr>
              <w:t>proračunsku godinu</w:t>
            </w:r>
            <w:r w:rsidR="00C01934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u odnosu na izvorni plan za proračunsku godinu</w:t>
            </w:r>
          </w:p>
        </w:tc>
      </w:tr>
      <w:tr w:rsidR="00F345B9" w14:paraId="6AD12378" w14:textId="77777777" w:rsidTr="00F345B9">
        <w:trPr>
          <w:gridAfter w:val="1"/>
          <w:wAfter w:w="368" w:type="dxa"/>
          <w:trHeight w:val="446"/>
        </w:trPr>
        <w:tc>
          <w:tcPr>
            <w:tcW w:w="3901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68090D71" w14:textId="77777777" w:rsidR="00F345B9" w:rsidRDefault="00F345B9" w:rsidP="001D4342">
            <w:pPr>
              <w:ind w:left="1085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3E559F0A" w14:textId="77777777" w:rsidR="00F345B9" w:rsidRDefault="00F345B9" w:rsidP="001D4342">
            <w:pPr>
              <w:ind w:left="76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605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75C30730" w14:textId="77777777" w:rsidR="00F345B9" w:rsidRDefault="00F345B9" w:rsidP="001D4342">
            <w:pPr>
              <w:ind w:left="671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521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55F7C45B" w14:textId="77777777" w:rsidR="00F345B9" w:rsidRDefault="00F345B9" w:rsidP="001D4342">
            <w:pPr>
              <w:ind w:left="571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1D34C415" w14:textId="77777777" w:rsidR="00F345B9" w:rsidRDefault="00F345B9" w:rsidP="001D4342">
            <w:pPr>
              <w:ind w:left="378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42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0C53181F" w14:textId="77777777" w:rsidR="00F345B9" w:rsidRDefault="00F345B9" w:rsidP="001D4342">
            <w:pPr>
              <w:ind w:left="458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</w:tr>
      <w:tr w:rsidR="00F345B9" w14:paraId="1BFCE643" w14:textId="77777777" w:rsidTr="00F345B9">
        <w:tblPrEx>
          <w:tblCellMar>
            <w:top w:w="46" w:type="dxa"/>
            <w:left w:w="20" w:type="dxa"/>
            <w:right w:w="115" w:type="dxa"/>
          </w:tblCellMar>
        </w:tblPrEx>
        <w:trPr>
          <w:trHeight w:val="279"/>
        </w:trPr>
        <w:tc>
          <w:tcPr>
            <w:tcW w:w="388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44A93FF" w14:textId="77777777" w:rsidR="00F345B9" w:rsidRDefault="00F345B9" w:rsidP="001D4342">
            <w:r>
              <w:rPr>
                <w:rFonts w:ascii="Arial" w:eastAsia="Arial" w:hAnsi="Arial" w:cs="Arial"/>
                <w:b/>
                <w:sz w:val="20"/>
              </w:rPr>
              <w:t>09 Obrazovanje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6C1CA2EF" w14:textId="77777777" w:rsidR="00F345B9" w:rsidRDefault="00F345B9" w:rsidP="001D4342">
            <w:pPr>
              <w:ind w:left="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2.015.390,68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21A38A0F" w14:textId="77777777" w:rsidR="00F345B9" w:rsidRDefault="00F345B9" w:rsidP="001D4342">
            <w:pPr>
              <w:ind w:left="4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5.003.359,00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19F43632" w14:textId="77777777" w:rsidR="00F345B9" w:rsidRDefault="00F345B9" w:rsidP="001D4342">
            <w:pPr>
              <w:ind w:left="4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2.035.644,89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8CFE059" w14:textId="77777777" w:rsidR="00F345B9" w:rsidRDefault="00F345B9" w:rsidP="001D4342">
            <w:pPr>
              <w:ind w:left="17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101,00 %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9DE9B68" w14:textId="77777777" w:rsidR="00F345B9" w:rsidRDefault="00F345B9" w:rsidP="001D4342">
            <w:pPr>
              <w:ind w:left="31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40,69 %</w:t>
            </w:r>
          </w:p>
        </w:tc>
      </w:tr>
    </w:tbl>
    <w:p w14:paraId="501A4705" w14:textId="5C315E08" w:rsidR="00F345B9" w:rsidRDefault="00F345B9" w:rsidP="00F345B9">
      <w:pPr>
        <w:spacing w:after="8" w:line="269" w:lineRule="auto"/>
        <w:ind w:hanging="10"/>
      </w:pPr>
      <w:r>
        <w:rPr>
          <w:rFonts w:ascii="Arial" w:eastAsia="Arial" w:hAnsi="Arial" w:cs="Arial"/>
          <w:sz w:val="18"/>
        </w:rPr>
        <w:t>092 Srednjoškolsko                                                            2.015.390,68                                5.003.359,00                              2.035.644,89                             101,00 %               40,69 % obrazovanje</w:t>
      </w:r>
    </w:p>
    <w:p w14:paraId="1B236AE1" w14:textId="77777777" w:rsidR="00F345B9" w:rsidRDefault="00F345B9" w:rsidP="00F345B9">
      <w:pPr>
        <w:spacing w:after="57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6CB773B5" wp14:editId="1F0B481A">
                <wp:extent cx="9703558" cy="45719"/>
                <wp:effectExtent l="19050" t="19050" r="31115" b="0"/>
                <wp:docPr id="1686" name="Group 1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558" cy="45719"/>
                          <a:chOff x="0" y="0"/>
                          <a:chExt cx="6946901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F8BCE" id="Group 1686" o:spid="_x0000_s1026" style="width:764.05pt;height:3.6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">
                <v:shape id="Shape 12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" path="m,l6946901,e" filled="f" strokecolor="#eee" strokeweight="1pt">
                  <v:stroke miterlimit="83231f" joinstyle="miter" endcap="square"/>
                  <v:path arrowok="t" textboxrect="0,0,6946901,0"/>
                </v:shape>
                <w10:anchorlock/>
              </v:group>
            </w:pict>
          </mc:Fallback>
        </mc:AlternateContent>
      </w:r>
    </w:p>
    <w:p w14:paraId="38C7E7F8" w14:textId="5A120FC9" w:rsidR="00F345B9" w:rsidRDefault="00F345B9" w:rsidP="00F345B9">
      <w:pPr>
        <w:tabs>
          <w:tab w:val="center" w:pos="4075"/>
          <w:tab w:val="center" w:pos="5935"/>
          <w:tab w:val="center" w:pos="7815"/>
          <w:tab w:val="center" w:pos="9222"/>
          <w:tab w:val="right" w:pos="10932"/>
        </w:tabs>
        <w:spacing w:after="8" w:line="269" w:lineRule="auto"/>
        <w:ind w:left="-10"/>
      </w:pPr>
      <w:r>
        <w:rPr>
          <w:rFonts w:ascii="Arial" w:eastAsia="Arial" w:hAnsi="Arial" w:cs="Arial"/>
          <w:sz w:val="18"/>
        </w:rPr>
        <w:t xml:space="preserve">0922 Više srednjoškolsko </w:t>
      </w:r>
      <w:r>
        <w:rPr>
          <w:rFonts w:ascii="Arial" w:eastAsia="Arial" w:hAnsi="Arial" w:cs="Arial"/>
          <w:sz w:val="18"/>
        </w:rPr>
        <w:tab/>
        <w:t xml:space="preserve">                                         2.015.390,68</w:t>
      </w:r>
      <w:r>
        <w:rPr>
          <w:rFonts w:ascii="Arial" w:eastAsia="Arial" w:hAnsi="Arial" w:cs="Arial"/>
          <w:sz w:val="18"/>
        </w:rPr>
        <w:tab/>
        <w:t xml:space="preserve">                                5.003.359,00</w:t>
      </w:r>
      <w:r>
        <w:rPr>
          <w:rFonts w:ascii="Arial" w:eastAsia="Arial" w:hAnsi="Arial" w:cs="Arial"/>
          <w:sz w:val="18"/>
        </w:rPr>
        <w:tab/>
        <w:t xml:space="preserve">                              2.035.644,89</w:t>
      </w:r>
      <w:r>
        <w:rPr>
          <w:rFonts w:ascii="Arial" w:eastAsia="Arial" w:hAnsi="Arial" w:cs="Arial"/>
          <w:sz w:val="18"/>
        </w:rPr>
        <w:tab/>
        <w:t xml:space="preserve"> </w:t>
      </w:r>
      <w:r w:rsidR="00C01934">
        <w:rPr>
          <w:rFonts w:ascii="Arial" w:eastAsia="Arial" w:hAnsi="Arial" w:cs="Arial"/>
          <w:sz w:val="18"/>
        </w:rPr>
        <w:t xml:space="preserve">                            </w:t>
      </w:r>
      <w:r>
        <w:rPr>
          <w:rFonts w:ascii="Arial" w:eastAsia="Arial" w:hAnsi="Arial" w:cs="Arial"/>
          <w:sz w:val="18"/>
        </w:rPr>
        <w:t>101,00 %</w:t>
      </w:r>
      <w:r>
        <w:rPr>
          <w:rFonts w:ascii="Arial" w:eastAsia="Arial" w:hAnsi="Arial" w:cs="Arial"/>
          <w:sz w:val="18"/>
        </w:rPr>
        <w:tab/>
        <w:t xml:space="preserve"> </w:t>
      </w:r>
      <w:r w:rsidR="00C01934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>40,69 %</w:t>
      </w:r>
    </w:p>
    <w:p w14:paraId="5E67123F" w14:textId="77777777" w:rsidR="00C01934" w:rsidRDefault="00F345B9" w:rsidP="00F345B9">
      <w:pPr>
        <w:spacing w:after="9619" w:line="269" w:lineRule="auto"/>
        <w:ind w:hanging="10"/>
        <w:rPr>
          <w:rFonts w:ascii="Arial" w:eastAsia="Arial" w:hAnsi="Arial" w:cs="Arial"/>
          <w:sz w:val="18"/>
        </w:rPr>
        <w:sectPr w:rsidR="00C01934" w:rsidSect="00ED0C7E">
          <w:pgSz w:w="16838" w:h="11906" w:orient="landscape"/>
          <w:pgMar w:top="1134" w:right="720" w:bottom="1134" w:left="72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6335ED" wp14:editId="27186937">
                <wp:simplePos x="0" y="0"/>
                <wp:positionH relativeFrom="page">
                  <wp:posOffset>360045</wp:posOffset>
                </wp:positionH>
                <wp:positionV relativeFrom="page">
                  <wp:posOffset>9634855</wp:posOffset>
                </wp:positionV>
                <wp:extent cx="6946901" cy="12700"/>
                <wp:effectExtent l="0" t="0" r="0" b="0"/>
                <wp:wrapTopAndBottom/>
                <wp:docPr id="1687" name="Group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400CD" id="Group 1687" o:spid="_x0000_s1026" style="position:absolute;margin-left:28.35pt;margin-top:758.65pt;width:547pt;height:1pt;z-index:251661312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">
                <v:shape id="Shape 13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" path="m,l6946901,e" filled="f" strokecolor="#000040" strokeweight="1pt">
                  <v:stroke miterlimit="83231f" joinstyle="miter" endcap="square"/>
                  <v:path arrowok="t" textboxrect="0,0,694690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obrazovanje</w:t>
      </w:r>
    </w:p>
    <w:p w14:paraId="68AAFBC3" w14:textId="71E6DB83" w:rsidR="00C01934" w:rsidRDefault="00C01934" w:rsidP="00C01934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F0B31">
        <w:rPr>
          <w:rFonts w:ascii="Arial" w:hAnsi="Arial" w:cs="Arial"/>
          <w:b/>
          <w:bCs/>
          <w:sz w:val="28"/>
          <w:szCs w:val="28"/>
        </w:rPr>
        <w:lastRenderedPageBreak/>
        <w:t>POSEBNI DIO</w:t>
      </w:r>
    </w:p>
    <w:p w14:paraId="40802F72" w14:textId="77777777" w:rsidR="008F0B31" w:rsidRPr="008F0B31" w:rsidRDefault="008F0B31" w:rsidP="008F0B31">
      <w:pPr>
        <w:pStyle w:val="Odlomakpopisa"/>
        <w:rPr>
          <w:rFonts w:ascii="Arial" w:hAnsi="Arial" w:cs="Arial"/>
          <w:b/>
          <w:bCs/>
          <w:sz w:val="28"/>
          <w:szCs w:val="28"/>
        </w:rPr>
      </w:pPr>
    </w:p>
    <w:p w14:paraId="0C624E4D" w14:textId="195D3883" w:rsidR="004D678D" w:rsidRPr="00753EB8" w:rsidRDefault="004D678D" w:rsidP="00C01934">
      <w:pPr>
        <w:spacing w:line="259" w:lineRule="auto"/>
        <w:ind w:right="23"/>
        <w:jc w:val="center"/>
        <w:rPr>
          <w:rFonts w:ascii="Arial" w:eastAsia="Times New Roman" w:hAnsi="Arial" w:cs="Arial"/>
          <w:bCs/>
          <w:color w:val="000040"/>
        </w:rPr>
      </w:pPr>
      <w:r w:rsidRPr="00753EB8">
        <w:rPr>
          <w:rFonts w:ascii="Arial" w:eastAsia="Times New Roman" w:hAnsi="Arial" w:cs="Arial"/>
          <w:bCs/>
          <w:color w:val="000040"/>
        </w:rPr>
        <w:t xml:space="preserve">Tablica </w:t>
      </w:r>
      <w:r w:rsidR="00F218A8">
        <w:rPr>
          <w:rFonts w:ascii="Arial" w:eastAsia="Times New Roman" w:hAnsi="Arial" w:cs="Arial"/>
          <w:bCs/>
          <w:color w:val="000040"/>
        </w:rPr>
        <w:t>7</w:t>
      </w:r>
      <w:r w:rsidR="00D13986" w:rsidRPr="00753EB8">
        <w:rPr>
          <w:rFonts w:ascii="Arial" w:eastAsia="Times New Roman" w:hAnsi="Arial" w:cs="Arial"/>
          <w:bCs/>
          <w:color w:val="000040"/>
        </w:rPr>
        <w:t xml:space="preserve"> – Rashodi  po programskoj klasifikaciji</w:t>
      </w:r>
    </w:p>
    <w:p w14:paraId="79A9749C" w14:textId="5BC0BEBD" w:rsidR="00C01934" w:rsidRPr="00753EB8" w:rsidRDefault="00C01934" w:rsidP="00C01934">
      <w:pPr>
        <w:spacing w:line="259" w:lineRule="auto"/>
        <w:ind w:right="23"/>
        <w:jc w:val="center"/>
        <w:rPr>
          <w:bCs/>
        </w:rPr>
      </w:pPr>
      <w:r w:rsidRPr="00753EB8">
        <w:rPr>
          <w:rFonts w:eastAsia="Times New Roman"/>
          <w:bCs/>
          <w:color w:val="000040"/>
        </w:rPr>
        <w:t>Ostvarenje</w:t>
      </w:r>
    </w:p>
    <w:p w14:paraId="74EB73F0" w14:textId="77777777" w:rsidR="00C01934" w:rsidRPr="00753EB8" w:rsidRDefault="00C01934" w:rsidP="00C01934">
      <w:pPr>
        <w:spacing w:line="259" w:lineRule="auto"/>
        <w:ind w:right="15"/>
        <w:jc w:val="center"/>
        <w:rPr>
          <w:bCs/>
        </w:rPr>
      </w:pPr>
      <w:r w:rsidRPr="00753EB8">
        <w:rPr>
          <w:rFonts w:ascii="Arial" w:eastAsia="Arial" w:hAnsi="Arial" w:cs="Arial"/>
          <w:bCs/>
          <w:color w:val="000040"/>
          <w:sz w:val="22"/>
        </w:rPr>
        <w:t>za razdoblje od 1.1.2022 do 30.6.2022</w:t>
      </w:r>
    </w:p>
    <w:tbl>
      <w:tblPr>
        <w:tblStyle w:val="TableGrid"/>
        <w:tblW w:w="10965" w:type="dxa"/>
        <w:tblInd w:w="-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4203"/>
        <w:gridCol w:w="12"/>
        <w:gridCol w:w="533"/>
        <w:gridCol w:w="1228"/>
        <w:gridCol w:w="13"/>
        <w:gridCol w:w="964"/>
        <w:gridCol w:w="913"/>
        <w:gridCol w:w="302"/>
        <w:gridCol w:w="985"/>
        <w:gridCol w:w="275"/>
      </w:tblGrid>
      <w:tr w:rsidR="00C01934" w14:paraId="7AA68245" w14:textId="77777777" w:rsidTr="001D4342">
        <w:trPr>
          <w:gridAfter w:val="1"/>
          <w:wAfter w:w="310" w:type="dxa"/>
          <w:trHeight w:val="444"/>
        </w:trPr>
        <w:tc>
          <w:tcPr>
            <w:tcW w:w="6054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07CBB45A" w14:textId="77777777" w:rsidR="00C01934" w:rsidRDefault="00C01934" w:rsidP="001D4342">
            <w:pPr>
              <w:spacing w:line="259" w:lineRule="auto"/>
              <w:ind w:left="13"/>
            </w:pPr>
            <w:r>
              <w:rPr>
                <w:rFonts w:ascii="Arial" w:eastAsia="Arial" w:hAnsi="Arial" w:cs="Arial"/>
                <w:b/>
                <w:color w:val="000040"/>
              </w:rPr>
              <w:t>SVEUKUPNO</w:t>
            </w:r>
          </w:p>
        </w:tc>
        <w:tc>
          <w:tcPr>
            <w:tcW w:w="1789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</w:tcPr>
          <w:p w14:paraId="2CD2A568" w14:textId="77777777" w:rsidR="00C01934" w:rsidRDefault="00C01934" w:rsidP="001D4342">
            <w:pPr>
              <w:spacing w:line="259" w:lineRule="auto"/>
              <w:ind w:left="141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5.003.359,00</w:t>
            </w:r>
          </w:p>
        </w:tc>
        <w:tc>
          <w:tcPr>
            <w:tcW w:w="3123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28204FEA" w14:textId="77777777" w:rsidR="00C01934" w:rsidRDefault="00C01934" w:rsidP="001D4342">
            <w:pPr>
              <w:spacing w:line="259" w:lineRule="auto"/>
              <w:ind w:left="173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 xml:space="preserve"> 2.035.644,89 40,69%</w:t>
            </w:r>
          </w:p>
        </w:tc>
      </w:tr>
      <w:tr w:rsidR="00C01934" w14:paraId="13861835" w14:textId="77777777" w:rsidTr="001D4342">
        <w:trPr>
          <w:gridAfter w:val="1"/>
          <w:wAfter w:w="310" w:type="dxa"/>
          <w:trHeight w:val="1622"/>
        </w:trPr>
        <w:tc>
          <w:tcPr>
            <w:tcW w:w="6054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0E08F18" w14:textId="77777777" w:rsidR="00C01934" w:rsidRDefault="00C01934" w:rsidP="001D4342">
            <w:pPr>
              <w:spacing w:line="259" w:lineRule="auto"/>
              <w:ind w:left="955" w:right="21" w:hanging="602"/>
            </w:pPr>
            <w:r>
              <w:rPr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1DE79A4" w14:textId="77777777" w:rsidR="00C01934" w:rsidRDefault="00C01934" w:rsidP="001D4342">
            <w:pPr>
              <w:spacing w:line="259" w:lineRule="auto"/>
              <w:ind w:firstLine="163"/>
            </w:pPr>
            <w:r>
              <w:rPr>
                <w:sz w:val="16"/>
              </w:rPr>
              <w:t>Izvorni plan za proračunsku godinu</w:t>
            </w:r>
          </w:p>
        </w:tc>
        <w:tc>
          <w:tcPr>
            <w:tcW w:w="190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EED4DF6" w14:textId="77777777" w:rsidR="00C01934" w:rsidRDefault="00C01934" w:rsidP="001D4342">
            <w:pPr>
              <w:spacing w:line="259" w:lineRule="auto"/>
              <w:ind w:left="667" w:hanging="667"/>
            </w:pPr>
            <w:r>
              <w:rPr>
                <w:sz w:val="16"/>
              </w:rPr>
              <w:t>Izvršenje za proračunsku godinu</w:t>
            </w:r>
          </w:p>
        </w:tc>
        <w:tc>
          <w:tcPr>
            <w:tcW w:w="121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0D4B7DA" w14:textId="77777777" w:rsidR="00C01934" w:rsidRDefault="00C01934" w:rsidP="001D4342">
            <w:pPr>
              <w:spacing w:line="241" w:lineRule="auto"/>
              <w:ind w:firstLine="16"/>
            </w:pPr>
            <w:r>
              <w:rPr>
                <w:sz w:val="16"/>
              </w:rPr>
              <w:t xml:space="preserve">Indeks izvršenja za proračunsku godinu u odnosu na izvorni plan </w:t>
            </w:r>
          </w:p>
          <w:p w14:paraId="1B9DE5D0" w14:textId="77777777" w:rsidR="00C01934" w:rsidRDefault="00C01934" w:rsidP="001D4342">
            <w:pPr>
              <w:spacing w:line="259" w:lineRule="auto"/>
              <w:ind w:left="370" w:hanging="328"/>
            </w:pPr>
            <w:r>
              <w:rPr>
                <w:sz w:val="16"/>
              </w:rPr>
              <w:t>za proračunsku godinu</w:t>
            </w:r>
          </w:p>
        </w:tc>
      </w:tr>
      <w:tr w:rsidR="00C01934" w14:paraId="2896A311" w14:textId="77777777" w:rsidTr="001D4342">
        <w:trPr>
          <w:gridAfter w:val="1"/>
          <w:wAfter w:w="310" w:type="dxa"/>
          <w:trHeight w:val="472"/>
        </w:trPr>
        <w:tc>
          <w:tcPr>
            <w:tcW w:w="6054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1A5B7336" w14:textId="77777777" w:rsidR="00C01934" w:rsidRDefault="00C01934" w:rsidP="001D4342">
            <w:pPr>
              <w:spacing w:line="259" w:lineRule="auto"/>
              <w:ind w:right="378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>1</w:t>
            </w:r>
          </w:p>
        </w:tc>
        <w:tc>
          <w:tcPr>
            <w:tcW w:w="1789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415F9CCF" w14:textId="77777777" w:rsidR="00C01934" w:rsidRDefault="00C01934" w:rsidP="001D4342">
            <w:pPr>
              <w:spacing w:line="259" w:lineRule="auto"/>
              <w:ind w:left="572"/>
            </w:pPr>
            <w:r>
              <w:rPr>
                <w:rFonts w:ascii="Arial" w:eastAsia="Arial" w:hAnsi="Arial" w:cs="Arial"/>
                <w:b/>
                <w:color w:val="000040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0C0F81E7" w14:textId="77777777" w:rsidR="00C01934" w:rsidRDefault="00C01934" w:rsidP="001D4342">
            <w:pPr>
              <w:spacing w:line="259" w:lineRule="auto"/>
              <w:ind w:right="176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49F72015" w14:textId="77777777" w:rsidR="00C01934" w:rsidRDefault="00C01934" w:rsidP="001D4342">
            <w:pPr>
              <w:spacing w:line="259" w:lineRule="auto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000040"/>
              </w:rPr>
              <w:t>4</w:t>
            </w:r>
          </w:p>
        </w:tc>
      </w:tr>
      <w:tr w:rsidR="00C01934" w:rsidRPr="004D678D" w14:paraId="1EB8209A" w14:textId="77777777" w:rsidTr="001D4342">
        <w:trPr>
          <w:trHeight w:val="123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35FA8A0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2"/>
                <w:szCs w:val="20"/>
              </w:rPr>
              <w:t xml:space="preserve">Razdjel 007 UPRAVNI ODJEL ZA </w:t>
            </w:r>
          </w:p>
          <w:p w14:paraId="678F34D8" w14:textId="77777777" w:rsidR="00C01934" w:rsidRPr="004D678D" w:rsidRDefault="00C01934" w:rsidP="001D4342">
            <w:pPr>
              <w:spacing w:line="259" w:lineRule="auto"/>
              <w:ind w:left="1600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2"/>
                <w:szCs w:val="20"/>
              </w:rPr>
              <w:t xml:space="preserve">OBRAZOVANJE, KULTURU, </w:t>
            </w:r>
          </w:p>
          <w:p w14:paraId="7BEB22AC" w14:textId="77777777" w:rsidR="00C01934" w:rsidRPr="004D678D" w:rsidRDefault="00C01934" w:rsidP="001D4342">
            <w:pPr>
              <w:spacing w:line="259" w:lineRule="auto"/>
              <w:ind w:right="312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2"/>
                <w:szCs w:val="20"/>
              </w:rPr>
              <w:t xml:space="preserve">ZNANOST, SPORT I </w:t>
            </w:r>
          </w:p>
          <w:p w14:paraId="069E2962" w14:textId="77777777" w:rsidR="00C01934" w:rsidRPr="004D678D" w:rsidRDefault="00C01934" w:rsidP="001D4342">
            <w:pPr>
              <w:spacing w:line="259" w:lineRule="auto"/>
              <w:ind w:left="250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2"/>
                <w:szCs w:val="20"/>
              </w:rPr>
              <w:t>NACIONALNE MANJINE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7CA642AE" w14:textId="77777777" w:rsidR="00C01934" w:rsidRPr="004D678D" w:rsidRDefault="00C01934" w:rsidP="001D4342">
            <w:pPr>
              <w:spacing w:line="259" w:lineRule="auto"/>
              <w:ind w:left="2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2"/>
                <w:szCs w:val="20"/>
              </w:rPr>
              <w:t xml:space="preserve"> 5.003.359,00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1590241" w14:textId="77777777" w:rsidR="00C01934" w:rsidRPr="004D678D" w:rsidRDefault="00C01934" w:rsidP="001D4342">
            <w:pPr>
              <w:tabs>
                <w:tab w:val="center" w:pos="1111"/>
                <w:tab w:val="center" w:pos="2502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rFonts w:ascii="Arial" w:eastAsia="Arial" w:hAnsi="Arial" w:cs="Arial"/>
                <w:b/>
                <w:color w:val="FFFFFF"/>
                <w:sz w:val="22"/>
                <w:szCs w:val="20"/>
              </w:rPr>
              <w:t xml:space="preserve"> 2.035.644,89</w:t>
            </w:r>
            <w:r w:rsidRPr="004D678D">
              <w:rPr>
                <w:rFonts w:ascii="Arial" w:eastAsia="Arial" w:hAnsi="Arial" w:cs="Arial"/>
                <w:b/>
                <w:color w:val="FFFFFF"/>
                <w:sz w:val="22"/>
                <w:szCs w:val="20"/>
              </w:rPr>
              <w:tab/>
              <w:t>40,69</w:t>
            </w:r>
          </w:p>
        </w:tc>
      </w:tr>
      <w:tr w:rsidR="00C01934" w:rsidRPr="004D678D" w14:paraId="446FF5D1" w14:textId="77777777" w:rsidTr="001D4342">
        <w:trPr>
          <w:trHeight w:val="283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14:paraId="18C77523" w14:textId="77777777" w:rsidR="00C01934" w:rsidRPr="004D678D" w:rsidRDefault="00C01934" w:rsidP="001D4342">
            <w:pPr>
              <w:tabs>
                <w:tab w:val="center" w:pos="2497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Glava</w:t>
            </w:r>
            <w:r w:rsidRPr="004D678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ab/>
              <w:t>00702 SREDNJE ŠKOLSTVO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14:paraId="36E5743E" w14:textId="77777777" w:rsidR="00C01934" w:rsidRPr="004D678D" w:rsidRDefault="00C01934" w:rsidP="001D4342">
            <w:pPr>
              <w:spacing w:line="259" w:lineRule="auto"/>
              <w:ind w:left="148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5.003.359,00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14:paraId="1BA92EAA" w14:textId="77777777" w:rsidR="00C01934" w:rsidRPr="004D678D" w:rsidRDefault="00C01934" w:rsidP="001D4342">
            <w:pPr>
              <w:spacing w:line="259" w:lineRule="auto"/>
              <w:ind w:left="449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2.035.644,89 40,69%</w:t>
            </w:r>
          </w:p>
        </w:tc>
      </w:tr>
      <w:tr w:rsidR="00C01934" w:rsidRPr="004D678D" w14:paraId="6F6CDA41" w14:textId="77777777" w:rsidTr="001D4342">
        <w:trPr>
          <w:trHeight w:val="84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1636266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366BD7D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1075 PROGRAM SREDNJEG </w:t>
            </w:r>
          </w:p>
          <w:p w14:paraId="62453E0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ŠKOLSTVA - ZAKONSKI </w:t>
            </w:r>
          </w:p>
          <w:p w14:paraId="156A9A3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35AA345A" w14:textId="77777777" w:rsidR="00C01934" w:rsidRPr="004D678D" w:rsidRDefault="00C01934" w:rsidP="001D4342">
            <w:pPr>
              <w:spacing w:line="259" w:lineRule="auto"/>
              <w:ind w:left="288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190.700,00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5DA71F69" w14:textId="77777777" w:rsidR="00C01934" w:rsidRPr="004D678D" w:rsidRDefault="00C01934" w:rsidP="001D4342">
            <w:pPr>
              <w:spacing w:line="259" w:lineRule="auto"/>
              <w:ind w:left="278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79.798,95 41,85%</w:t>
            </w:r>
          </w:p>
        </w:tc>
      </w:tr>
      <w:tr w:rsidR="00C01934" w:rsidRPr="004D678D" w14:paraId="1983504D" w14:textId="77777777" w:rsidTr="001D4342">
        <w:trPr>
          <w:trHeight w:val="14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DFDEB0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12DFEF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09 A100054 </w:t>
            </w:r>
          </w:p>
          <w:p w14:paraId="6C9A8BD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ODGOJNOOBRAZOVNI I </w:t>
            </w:r>
          </w:p>
          <w:p w14:paraId="7FF38F9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ADMINISTRATIVNI </w:t>
            </w:r>
          </w:p>
          <w:p w14:paraId="3DD8A7F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RASHODI-PRORAČUNSKI </w:t>
            </w:r>
          </w:p>
          <w:p w14:paraId="3BB172C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KORISNICI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18DC671" w14:textId="77777777" w:rsidR="00C01934" w:rsidRPr="004D678D" w:rsidRDefault="00C01934" w:rsidP="001D4342">
            <w:pPr>
              <w:spacing w:line="259" w:lineRule="auto"/>
              <w:ind w:left="268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170.700,00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70297B8" w14:textId="77777777" w:rsidR="00C01934" w:rsidRPr="004D678D" w:rsidRDefault="00C01934" w:rsidP="001D4342">
            <w:pPr>
              <w:spacing w:line="259" w:lineRule="auto"/>
              <w:ind w:left="278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77.999,01 45,69%</w:t>
            </w:r>
          </w:p>
        </w:tc>
      </w:tr>
      <w:tr w:rsidR="00C01934" w:rsidRPr="004D678D" w14:paraId="50208A2C" w14:textId="77777777" w:rsidTr="001D4342">
        <w:trPr>
          <w:trHeight w:val="2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DAC675F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Funk. klas.</w:t>
            </w:r>
          </w:p>
        </w:tc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699B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0922  Više srednjoškolsko obrazovanje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3615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170.700,00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9FD0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77.999,01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BE44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45,69%</w:t>
            </w:r>
          </w:p>
        </w:tc>
      </w:tr>
      <w:tr w:rsidR="00C01934" w:rsidRPr="004D678D" w14:paraId="38CB85E7" w14:textId="77777777" w:rsidTr="001D4342">
        <w:trPr>
          <w:trHeight w:val="22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B619DCB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F2620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 POMOĆI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6680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170.700,00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0A1B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77.999,01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7C70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45,69%</w:t>
            </w:r>
          </w:p>
        </w:tc>
      </w:tr>
      <w:tr w:rsidR="00C01934" w:rsidRPr="004D678D" w14:paraId="5D8B4C93" w14:textId="77777777" w:rsidTr="001D4342">
        <w:trPr>
          <w:trHeight w:val="476"/>
        </w:trPr>
        <w:tc>
          <w:tcPr>
            <w:tcW w:w="16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72DCBC64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4987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934417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5.4. POMOĆI IZRAVNANJA ZA </w:t>
            </w:r>
          </w:p>
          <w:p w14:paraId="04C1275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DECENTRALIZIRANE FUNKCIJE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010DE5C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170.700,00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0D35DD1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77.999,01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666F793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45,69%</w:t>
            </w:r>
          </w:p>
        </w:tc>
      </w:tr>
    </w:tbl>
    <w:p w14:paraId="44058E1A" w14:textId="77777777" w:rsidR="00C01934" w:rsidRPr="004D678D" w:rsidRDefault="00C01934" w:rsidP="00C01934">
      <w:pPr>
        <w:tabs>
          <w:tab w:val="center" w:pos="2995"/>
          <w:tab w:val="center" w:pos="7171"/>
          <w:tab w:val="center" w:pos="9271"/>
          <w:tab w:val="center" w:pos="10318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321</w:t>
      </w:r>
      <w:r w:rsidRPr="004D678D">
        <w:rPr>
          <w:sz w:val="20"/>
          <w:szCs w:val="20"/>
        </w:rPr>
        <w:tab/>
        <w:t>Naknade troškova zaposlenima</w:t>
      </w:r>
      <w:r w:rsidRPr="004D678D">
        <w:rPr>
          <w:sz w:val="20"/>
          <w:szCs w:val="20"/>
        </w:rPr>
        <w:tab/>
        <w:t xml:space="preserve"> 61.000,00</w:t>
      </w:r>
      <w:r w:rsidRPr="004D678D">
        <w:rPr>
          <w:sz w:val="20"/>
          <w:szCs w:val="20"/>
        </w:rPr>
        <w:tab/>
        <w:t xml:space="preserve"> 32.850,37</w:t>
      </w:r>
      <w:r w:rsidRPr="004D678D">
        <w:rPr>
          <w:sz w:val="20"/>
          <w:szCs w:val="20"/>
        </w:rPr>
        <w:tab/>
        <w:t>53,85%</w:t>
      </w:r>
    </w:p>
    <w:tbl>
      <w:tblPr>
        <w:tblStyle w:val="TableGrid"/>
        <w:tblW w:w="10960" w:type="dxa"/>
        <w:tblInd w:w="-1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938"/>
        <w:gridCol w:w="618"/>
        <w:gridCol w:w="9"/>
        <w:gridCol w:w="4259"/>
        <w:gridCol w:w="455"/>
        <w:gridCol w:w="192"/>
        <w:gridCol w:w="1121"/>
        <w:gridCol w:w="875"/>
        <w:gridCol w:w="59"/>
        <w:gridCol w:w="111"/>
        <w:gridCol w:w="971"/>
        <w:gridCol w:w="86"/>
        <w:gridCol w:w="7"/>
        <w:gridCol w:w="960"/>
        <w:gridCol w:w="299"/>
      </w:tblGrid>
      <w:tr w:rsidR="00C01934" w:rsidRPr="004D678D" w14:paraId="6C91860D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429481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3211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EBFB9F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Službena putovanja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C4D9B6E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8.000,00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850CA57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4.657,70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E6F3D5A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58,22%</w:t>
            </w:r>
          </w:p>
        </w:tc>
      </w:tr>
      <w:tr w:rsidR="00C01934" w:rsidRPr="004D678D" w14:paraId="4682F16E" w14:textId="77777777" w:rsidTr="001D4342">
        <w:trPr>
          <w:gridAfter w:val="1"/>
          <w:wAfter w:w="321" w:type="dxa"/>
          <w:trHeight w:val="456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5D0913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3212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D5ED101" w14:textId="77777777" w:rsidR="00C01934" w:rsidRPr="004D678D" w:rsidRDefault="00C01934" w:rsidP="001D4342">
            <w:pPr>
              <w:spacing w:line="259" w:lineRule="auto"/>
              <w:ind w:right="703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984E2C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50.000,00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9FD278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27.420,67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FE2AFE6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54,84%</w:t>
            </w:r>
          </w:p>
        </w:tc>
      </w:tr>
      <w:tr w:rsidR="00C01934" w:rsidRPr="004D678D" w14:paraId="34C100FC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874F1D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3213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96F6A2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2481CD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387CA5D" w14:textId="77777777" w:rsidR="00C01934" w:rsidRPr="004D678D" w:rsidRDefault="00C01934" w:rsidP="001D4342">
            <w:pPr>
              <w:spacing w:line="259" w:lineRule="auto"/>
              <w:ind w:left="251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B6B0C3A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25,00%</w:t>
            </w:r>
          </w:p>
        </w:tc>
      </w:tr>
      <w:tr w:rsidR="00C01934" w:rsidRPr="004D678D" w14:paraId="04D56B08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B4F9D4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3214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852D0C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1FCCCA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B003633" w14:textId="77777777" w:rsidR="00C01934" w:rsidRPr="004D678D" w:rsidRDefault="00C01934" w:rsidP="001D4342">
            <w:pPr>
              <w:spacing w:line="259" w:lineRule="auto"/>
              <w:ind w:left="251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272,00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22C340B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27,20%</w:t>
            </w:r>
          </w:p>
        </w:tc>
      </w:tr>
      <w:tr w:rsidR="00C01934" w:rsidRPr="004D678D" w14:paraId="13BDB6FA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A77CE0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126A36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257723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38.000,00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FC6ADD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15.944,17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407A123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41,96%</w:t>
            </w:r>
          </w:p>
        </w:tc>
      </w:tr>
      <w:tr w:rsidR="00C01934" w:rsidRPr="004D678D" w14:paraId="6F1323AA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21409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3221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6B74A9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0B5D1E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25.000,00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A41A012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8.421,45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2A6ABA2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33,69%</w:t>
            </w:r>
          </w:p>
        </w:tc>
      </w:tr>
      <w:tr w:rsidR="00C01934" w:rsidRPr="004D678D" w14:paraId="7B1856C3" w14:textId="77777777" w:rsidTr="001D4342">
        <w:trPr>
          <w:gridAfter w:val="1"/>
          <w:wAfter w:w="321" w:type="dxa"/>
          <w:trHeight w:val="456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4C2B5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3224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12788BE" w14:textId="77777777" w:rsidR="00C01934" w:rsidRPr="004D678D" w:rsidRDefault="00C01934" w:rsidP="001D4342">
            <w:pPr>
              <w:spacing w:line="259" w:lineRule="auto"/>
              <w:ind w:right="293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4B5963A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6.800,00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550E13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1.459,87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ADC28DC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21,47%</w:t>
            </w:r>
          </w:p>
        </w:tc>
      </w:tr>
      <w:tr w:rsidR="00C01934" w:rsidRPr="004D678D" w14:paraId="5933AD59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FC564A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3225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2B4728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F998C1D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5.200,00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0A118C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6.062,85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F40EF9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116,59%</w:t>
            </w:r>
          </w:p>
        </w:tc>
      </w:tr>
      <w:tr w:rsidR="00C01934" w:rsidRPr="004D678D" w14:paraId="3512F417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E8E0C1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3227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A72C99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0AD5E2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602015E" w14:textId="77777777" w:rsidR="00C01934" w:rsidRPr="004D678D" w:rsidRDefault="00C01934" w:rsidP="001D4342">
            <w:pPr>
              <w:spacing w:line="259" w:lineRule="auto"/>
              <w:ind w:left="499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5FB4F03" w14:textId="77777777" w:rsidR="00C01934" w:rsidRPr="004D678D" w:rsidRDefault="00C01934" w:rsidP="001D4342">
            <w:pPr>
              <w:spacing w:line="259" w:lineRule="auto"/>
              <w:ind w:left="20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7276CE15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32AF39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1CEDA0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usluge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78EAB3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62.500,00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74B15B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26.324,87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68C6120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42,12%</w:t>
            </w:r>
          </w:p>
        </w:tc>
      </w:tr>
      <w:tr w:rsidR="00C01934" w:rsidRPr="004D678D" w14:paraId="34785A98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2CCE41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3231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956B53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E722884" w14:textId="77777777" w:rsidR="00C01934" w:rsidRPr="004D678D" w:rsidRDefault="00C01934" w:rsidP="001D4342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11.000,00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C89124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4.774,76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18E8B06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43,41%</w:t>
            </w:r>
          </w:p>
        </w:tc>
      </w:tr>
      <w:tr w:rsidR="00C01934" w:rsidRPr="004D678D" w14:paraId="26327893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83844E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3232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1B7F09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894A95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22.000,00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A305C9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13.087,50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C5C2634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59,49%</w:t>
            </w:r>
          </w:p>
        </w:tc>
      </w:tr>
      <w:tr w:rsidR="00C01934" w:rsidRPr="004D678D" w14:paraId="3A1E655A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948779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3233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C20D40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2736AF6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0DB256C" w14:textId="77777777" w:rsidR="00C01934" w:rsidRPr="004D678D" w:rsidRDefault="00C01934" w:rsidP="001D4342">
            <w:pPr>
              <w:spacing w:line="259" w:lineRule="auto"/>
              <w:ind w:left="499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2379A11" w14:textId="77777777" w:rsidR="00C01934" w:rsidRPr="004D678D" w:rsidRDefault="00C01934" w:rsidP="001D4342">
            <w:pPr>
              <w:spacing w:line="259" w:lineRule="auto"/>
              <w:ind w:left="20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7ECE7C20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B230C1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3236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A943C8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3E3D7C6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3.400,00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6D985A5" w14:textId="77777777" w:rsidR="00C01934" w:rsidRPr="004D678D" w:rsidRDefault="00C01934" w:rsidP="001D4342">
            <w:pPr>
              <w:spacing w:line="259" w:lineRule="auto"/>
              <w:ind w:left="499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1E8E60E" w14:textId="77777777" w:rsidR="00C01934" w:rsidRPr="004D678D" w:rsidRDefault="00C01934" w:rsidP="001D4342">
            <w:pPr>
              <w:spacing w:line="259" w:lineRule="auto"/>
              <w:ind w:left="20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75F0D43D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27CDE0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3237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B5F471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1379AFF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D41E75A" w14:textId="77777777" w:rsidR="00C01934" w:rsidRPr="004D678D" w:rsidRDefault="00C01934" w:rsidP="001D4342">
            <w:pPr>
              <w:spacing w:line="259" w:lineRule="auto"/>
              <w:ind w:left="499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45542CF" w14:textId="77777777" w:rsidR="00C01934" w:rsidRPr="004D678D" w:rsidRDefault="00C01934" w:rsidP="001D4342">
            <w:pPr>
              <w:spacing w:line="259" w:lineRule="auto"/>
              <w:ind w:left="20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2F3FF13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30B2E9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3238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F06DED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Računalne usluge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5A0FB8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16.000,00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BDF820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6.348,23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88C21A7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39,68%</w:t>
            </w:r>
          </w:p>
        </w:tc>
      </w:tr>
      <w:tr w:rsidR="00C01934" w:rsidRPr="004D678D" w14:paraId="0A778F24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58D5BF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3239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B0DC0F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Ostale usluge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9B079F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7.100,00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2445924" w14:textId="77777777" w:rsidR="00C01934" w:rsidRPr="004D678D" w:rsidRDefault="00C01934" w:rsidP="001D4342">
            <w:pPr>
              <w:spacing w:line="259" w:lineRule="auto"/>
              <w:ind w:left="12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2.114,38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1C9471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29,78%</w:t>
            </w:r>
          </w:p>
        </w:tc>
      </w:tr>
      <w:tr w:rsidR="00C01934" w:rsidRPr="004D678D" w14:paraId="22DB8F26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7BB149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F12E89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372822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8.200,00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AF74DE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2.879,60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C74AB46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35,12%</w:t>
            </w:r>
          </w:p>
        </w:tc>
      </w:tr>
      <w:tr w:rsidR="00C01934" w:rsidRPr="004D678D" w14:paraId="38821B2C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C0F5BE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lastRenderedPageBreak/>
              <w:t>3292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4448D9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Premije osiguranja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4F9E02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1193EBD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1.410,32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088BB31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70,52%</w:t>
            </w:r>
          </w:p>
        </w:tc>
      </w:tr>
      <w:tr w:rsidR="00C01934" w:rsidRPr="004D678D" w14:paraId="7756ACFC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2592EB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3293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2610F9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Reprezentacija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0A12000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1.600,00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05586A8" w14:textId="77777777" w:rsidR="00C01934" w:rsidRPr="004D678D" w:rsidRDefault="00C01934" w:rsidP="001D4342">
            <w:pPr>
              <w:spacing w:line="259" w:lineRule="auto"/>
              <w:ind w:left="38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59,98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C1B88A9" w14:textId="77777777" w:rsidR="00C01934" w:rsidRPr="004D678D" w:rsidRDefault="00C01934" w:rsidP="001D4342">
            <w:pPr>
              <w:spacing w:line="259" w:lineRule="auto"/>
              <w:ind w:left="20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3,75%</w:t>
            </w:r>
          </w:p>
        </w:tc>
      </w:tr>
      <w:tr w:rsidR="00C01934" w:rsidRPr="004D678D" w14:paraId="40B95179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3735D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3294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81A0B9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Članarine i norme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A3AA0ED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63C8979" w14:textId="77777777" w:rsidR="00C01934" w:rsidRPr="004D678D" w:rsidRDefault="00C01934" w:rsidP="001D4342">
            <w:pPr>
              <w:spacing w:line="259" w:lineRule="auto"/>
              <w:ind w:left="251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350,00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B72DDF2" w14:textId="77777777" w:rsidR="00C01934" w:rsidRPr="004D678D" w:rsidRDefault="00C01934" w:rsidP="001D4342">
            <w:pPr>
              <w:spacing w:line="259" w:lineRule="auto"/>
              <w:ind w:left="9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35,00%</w:t>
            </w:r>
          </w:p>
        </w:tc>
      </w:tr>
      <w:tr w:rsidR="00C01934" w:rsidRPr="004D678D" w14:paraId="44AAB53A" w14:textId="77777777" w:rsidTr="001D4342">
        <w:trPr>
          <w:gridAfter w:val="1"/>
          <w:wAfter w:w="321" w:type="dxa"/>
          <w:trHeight w:val="415"/>
        </w:trPr>
        <w:tc>
          <w:tcPr>
            <w:tcW w:w="1610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14:paraId="2077708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3295</w:t>
            </w:r>
          </w:p>
        </w:tc>
        <w:tc>
          <w:tcPr>
            <w:tcW w:w="5098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14:paraId="21243E7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Pristojbe i naknade</w:t>
            </w:r>
          </w:p>
        </w:tc>
        <w:tc>
          <w:tcPr>
            <w:tcW w:w="2100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14:paraId="067D0BCA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1.500,00</w:t>
            </w:r>
          </w:p>
        </w:tc>
        <w:tc>
          <w:tcPr>
            <w:tcW w:w="1085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14:paraId="0639EC79" w14:textId="77777777" w:rsidR="00C01934" w:rsidRPr="004D678D" w:rsidRDefault="00C01934" w:rsidP="001D4342">
            <w:pPr>
              <w:spacing w:line="259" w:lineRule="auto"/>
              <w:ind w:left="499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067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14:paraId="77319840" w14:textId="77777777" w:rsidR="00C01934" w:rsidRPr="004D678D" w:rsidRDefault="00C01934" w:rsidP="001D4342">
            <w:pPr>
              <w:spacing w:line="259" w:lineRule="auto"/>
              <w:ind w:left="20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382B26C6" w14:textId="77777777" w:rsidTr="001D4342">
        <w:trPr>
          <w:gridAfter w:val="1"/>
          <w:wAfter w:w="321" w:type="dxa"/>
          <w:trHeight w:val="1622"/>
        </w:trPr>
        <w:tc>
          <w:tcPr>
            <w:tcW w:w="952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3F75426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2642D18" w14:textId="77777777" w:rsidR="00C01934" w:rsidRPr="004D678D" w:rsidRDefault="00C01934" w:rsidP="001D4342">
            <w:pPr>
              <w:spacing w:line="259" w:lineRule="auto"/>
              <w:ind w:right="28" w:hanging="602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822ABC9" w14:textId="77777777" w:rsidR="00C01934" w:rsidRPr="004D678D" w:rsidRDefault="00C01934" w:rsidP="001D4342">
            <w:pPr>
              <w:spacing w:line="259" w:lineRule="auto"/>
              <w:ind w:firstLine="163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Izvorni plan za proračunsku godinu</w:t>
            </w:r>
          </w:p>
        </w:tc>
        <w:tc>
          <w:tcPr>
            <w:tcW w:w="1079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5253574" w14:textId="77777777" w:rsidR="00C01934" w:rsidRPr="004D678D" w:rsidRDefault="00C01934" w:rsidP="001D4342">
            <w:pPr>
              <w:spacing w:line="259" w:lineRule="auto"/>
              <w:ind w:right="-699"/>
              <w:jc w:val="right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Izvršenje za proračunsku godinu</w:t>
            </w:r>
          </w:p>
        </w:tc>
        <w:tc>
          <w:tcPr>
            <w:tcW w:w="2041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5F8091A9" w14:textId="77777777" w:rsidR="00C01934" w:rsidRPr="004D678D" w:rsidRDefault="00C01934" w:rsidP="001D4342">
            <w:pPr>
              <w:spacing w:line="241" w:lineRule="auto"/>
              <w:ind w:left="761"/>
              <w:jc w:val="center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 xml:space="preserve">Indeks izvršenja za proračunsku godinu u odnosu na izvorni plan </w:t>
            </w:r>
          </w:p>
          <w:p w14:paraId="6260D729" w14:textId="77777777" w:rsidR="00C01934" w:rsidRPr="004D678D" w:rsidRDefault="00C01934" w:rsidP="001D4342">
            <w:pPr>
              <w:spacing w:line="259" w:lineRule="auto"/>
              <w:ind w:left="1199" w:hanging="328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za proračunsku godinu</w:t>
            </w:r>
          </w:p>
        </w:tc>
      </w:tr>
      <w:tr w:rsidR="00C01934" w:rsidRPr="004D678D" w14:paraId="4111D686" w14:textId="77777777" w:rsidTr="001D4342">
        <w:trPr>
          <w:gridAfter w:val="1"/>
          <w:wAfter w:w="321" w:type="dxa"/>
          <w:trHeight w:val="499"/>
        </w:trPr>
        <w:tc>
          <w:tcPr>
            <w:tcW w:w="952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6A7B3C77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3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14CB8676" w14:textId="77777777" w:rsidR="00C01934" w:rsidRPr="004D678D" w:rsidRDefault="00C01934" w:rsidP="001D4342">
            <w:pPr>
              <w:spacing w:line="259" w:lineRule="auto"/>
              <w:ind w:left="182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1</w:t>
            </w:r>
          </w:p>
        </w:tc>
        <w:tc>
          <w:tcPr>
            <w:tcW w:w="1789" w:type="dxa"/>
            <w:gridSpan w:val="3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5EF21F8D" w14:textId="77777777" w:rsidR="00C01934" w:rsidRPr="004D678D" w:rsidRDefault="00C01934" w:rsidP="001D4342">
            <w:pPr>
              <w:spacing w:line="259" w:lineRule="auto"/>
              <w:ind w:left="572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09B15764" w14:textId="77777777" w:rsidR="00C01934" w:rsidRPr="004D678D" w:rsidRDefault="00C01934" w:rsidP="001D4342">
            <w:pPr>
              <w:spacing w:line="259" w:lineRule="auto"/>
              <w:ind w:right="161"/>
              <w:jc w:val="right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737251C5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03B7E67C" w14:textId="77777777" w:rsidR="00C01934" w:rsidRPr="004D678D" w:rsidRDefault="00C01934" w:rsidP="001D4342">
            <w:pPr>
              <w:spacing w:line="259" w:lineRule="auto"/>
              <w:ind w:left="27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4</w:t>
            </w:r>
          </w:p>
        </w:tc>
      </w:tr>
      <w:tr w:rsidR="00C01934" w:rsidRPr="004D678D" w14:paraId="6A9A2065" w14:textId="77777777" w:rsidTr="001D4342">
        <w:trPr>
          <w:gridAfter w:val="1"/>
          <w:wAfter w:w="321" w:type="dxa"/>
          <w:trHeight w:val="258"/>
        </w:trPr>
        <w:tc>
          <w:tcPr>
            <w:tcW w:w="95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45FA45A" w14:textId="77777777" w:rsidR="00C01934" w:rsidRPr="004D678D" w:rsidRDefault="00C01934" w:rsidP="001D4342">
            <w:pPr>
              <w:spacing w:line="259" w:lineRule="auto"/>
              <w:ind w:left="13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3299</w:t>
            </w:r>
          </w:p>
        </w:tc>
        <w:tc>
          <w:tcPr>
            <w:tcW w:w="50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430EA16" w14:textId="77777777" w:rsidR="00C01934" w:rsidRPr="004D678D" w:rsidRDefault="00C01934" w:rsidP="001D4342">
            <w:pPr>
              <w:spacing w:line="259" w:lineRule="auto"/>
              <w:ind w:left="65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8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3911C38" w14:textId="77777777" w:rsidR="00C01934" w:rsidRPr="004D678D" w:rsidRDefault="00C01934" w:rsidP="001D4342">
            <w:pPr>
              <w:spacing w:line="259" w:lineRule="auto"/>
              <w:ind w:left="76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2.100,00</w:t>
            </w:r>
          </w:p>
        </w:tc>
        <w:tc>
          <w:tcPr>
            <w:tcW w:w="107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0F45C19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97DF71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1.059,30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07BDB5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50,44%</w:t>
            </w:r>
          </w:p>
        </w:tc>
      </w:tr>
      <w:tr w:rsidR="00C01934" w:rsidRPr="004D678D" w14:paraId="302C682A" w14:textId="77777777" w:rsidTr="001D4342">
        <w:trPr>
          <w:gridAfter w:val="1"/>
          <w:wAfter w:w="321" w:type="dxa"/>
          <w:trHeight w:val="230"/>
        </w:trPr>
        <w:tc>
          <w:tcPr>
            <w:tcW w:w="95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5D9BEB3" w14:textId="77777777" w:rsidR="00C01934" w:rsidRPr="004D678D" w:rsidRDefault="00C01934" w:rsidP="001D4342">
            <w:pPr>
              <w:spacing w:line="259" w:lineRule="auto"/>
              <w:ind w:left="13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343</w:t>
            </w:r>
          </w:p>
        </w:tc>
        <w:tc>
          <w:tcPr>
            <w:tcW w:w="50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D75A41A" w14:textId="77777777" w:rsidR="00C01934" w:rsidRPr="004D678D" w:rsidRDefault="00C01934" w:rsidP="001D4342">
            <w:pPr>
              <w:spacing w:line="259" w:lineRule="auto"/>
              <w:ind w:left="65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8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52579CD" w14:textId="77777777" w:rsidR="00C01934" w:rsidRPr="004D678D" w:rsidRDefault="00C01934" w:rsidP="001D4342">
            <w:pPr>
              <w:spacing w:line="259" w:lineRule="auto"/>
              <w:ind w:left="76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7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9BE66CB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87A51DE" w14:textId="77777777" w:rsidR="00C01934" w:rsidRPr="004D678D" w:rsidRDefault="00C01934" w:rsidP="001D4342">
            <w:pPr>
              <w:spacing w:line="259" w:lineRule="auto"/>
              <w:ind w:left="151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7A3562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5A3F9013" w14:textId="77777777" w:rsidTr="001D4342">
        <w:trPr>
          <w:gridAfter w:val="1"/>
          <w:wAfter w:w="321" w:type="dxa"/>
          <w:trHeight w:val="230"/>
        </w:trPr>
        <w:tc>
          <w:tcPr>
            <w:tcW w:w="95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2A4D8DE" w14:textId="77777777" w:rsidR="00C01934" w:rsidRPr="004D678D" w:rsidRDefault="00C01934" w:rsidP="001D4342">
            <w:pPr>
              <w:spacing w:line="259" w:lineRule="auto"/>
              <w:ind w:left="13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3433</w:t>
            </w:r>
          </w:p>
        </w:tc>
        <w:tc>
          <w:tcPr>
            <w:tcW w:w="50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9208CAB" w14:textId="77777777" w:rsidR="00C01934" w:rsidRPr="004D678D" w:rsidRDefault="00C01934" w:rsidP="001D4342">
            <w:pPr>
              <w:spacing w:line="259" w:lineRule="auto"/>
              <w:ind w:left="65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Zatezne kamate</w:t>
            </w:r>
          </w:p>
        </w:tc>
        <w:tc>
          <w:tcPr>
            <w:tcW w:w="178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C17C05" w14:textId="77777777" w:rsidR="00C01934" w:rsidRPr="004D678D" w:rsidRDefault="00C01934" w:rsidP="001D4342">
            <w:pPr>
              <w:spacing w:line="259" w:lineRule="auto"/>
              <w:ind w:left="93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07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9BFCE6B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E5EA96C" w14:textId="77777777" w:rsidR="00C01934" w:rsidRPr="004D678D" w:rsidRDefault="00C01934" w:rsidP="001D4342">
            <w:pPr>
              <w:spacing w:line="259" w:lineRule="auto"/>
              <w:ind w:left="151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968A2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54D36F3F" w14:textId="77777777" w:rsidTr="001D4342">
        <w:tblPrEx>
          <w:tblCellMar>
            <w:top w:w="0" w:type="dxa"/>
            <w:right w:w="115" w:type="dxa"/>
          </w:tblCellMar>
        </w:tblPrEx>
        <w:trPr>
          <w:trHeight w:val="198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71DDD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3434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195E2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FB679" w14:textId="77777777" w:rsidR="00C01934" w:rsidRPr="004D678D" w:rsidRDefault="00C01934" w:rsidP="001D4342">
            <w:pPr>
              <w:spacing w:line="259" w:lineRule="auto"/>
              <w:ind w:left="46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822B7" w14:textId="77777777" w:rsidR="00C01934" w:rsidRPr="004D678D" w:rsidRDefault="00C01934" w:rsidP="001D4342">
            <w:pPr>
              <w:spacing w:line="259" w:lineRule="auto"/>
              <w:ind w:left="553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894DC" w14:textId="77777777" w:rsidR="00C01934" w:rsidRPr="004D678D" w:rsidRDefault="00C01934" w:rsidP="001D4342">
            <w:pPr>
              <w:spacing w:line="259" w:lineRule="auto"/>
              <w:ind w:left="113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018970EE" w14:textId="77777777" w:rsidTr="001D4342">
        <w:tblPrEx>
          <w:tblCellMar>
            <w:top w:w="0" w:type="dxa"/>
            <w:right w:w="115" w:type="dxa"/>
          </w:tblCellMar>
        </w:tblPrEx>
        <w:trPr>
          <w:trHeight w:val="566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E5FADFC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Kapitalni 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7A27E2E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09 K100037 OPREMANJE </w:t>
            </w:r>
          </w:p>
          <w:p w14:paraId="3FCF7830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SŠ-PRORAČUNSKI KORISNICI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5429C3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20.000,00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770789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1.799,94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0D048E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9,00%</w:t>
            </w:r>
          </w:p>
        </w:tc>
      </w:tr>
      <w:tr w:rsidR="00C01934" w:rsidRPr="004D678D" w14:paraId="4063F38A" w14:textId="77777777" w:rsidTr="001D4342">
        <w:tblPrEx>
          <w:tblCellMar>
            <w:top w:w="0" w:type="dxa"/>
            <w:right w:w="115" w:type="dxa"/>
          </w:tblCellMar>
        </w:tblPrEx>
        <w:trPr>
          <w:trHeight w:val="250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E1821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Funk. klas.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704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0922  Više srednjoškolsko obrazovanje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FFAF1" w14:textId="77777777" w:rsidR="00C01934" w:rsidRPr="004D678D" w:rsidRDefault="00C01934" w:rsidP="001D4342">
            <w:pPr>
              <w:spacing w:line="259" w:lineRule="auto"/>
              <w:ind w:left="18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20.000,00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AD90D" w14:textId="77777777" w:rsidR="00C01934" w:rsidRPr="004D678D" w:rsidRDefault="00C01934" w:rsidP="001D4342">
            <w:pPr>
              <w:spacing w:line="259" w:lineRule="auto"/>
              <w:ind w:left="17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1.799,94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97F9" w14:textId="77777777" w:rsidR="00C01934" w:rsidRPr="004D678D" w:rsidRDefault="00C01934" w:rsidP="001D4342">
            <w:pPr>
              <w:spacing w:line="259" w:lineRule="auto"/>
              <w:ind w:left="11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9,00%</w:t>
            </w:r>
          </w:p>
        </w:tc>
      </w:tr>
      <w:tr w:rsidR="00C01934" w:rsidRPr="004D678D" w14:paraId="182B6810" w14:textId="77777777" w:rsidTr="001D4342">
        <w:tblPrEx>
          <w:tblCellMar>
            <w:top w:w="0" w:type="dxa"/>
            <w:right w:w="115" w:type="dxa"/>
          </w:tblCellMar>
        </w:tblPrEx>
        <w:trPr>
          <w:trHeight w:val="226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2C4EE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9C976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 POMOĆI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27608" w14:textId="77777777" w:rsidR="00C01934" w:rsidRPr="004D678D" w:rsidRDefault="00C01934" w:rsidP="001D4342">
            <w:pPr>
              <w:spacing w:line="259" w:lineRule="auto"/>
              <w:ind w:left="18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20.000,00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6D34B" w14:textId="77777777" w:rsidR="00C01934" w:rsidRPr="004D678D" w:rsidRDefault="00C01934" w:rsidP="001D4342">
            <w:pPr>
              <w:spacing w:line="259" w:lineRule="auto"/>
              <w:ind w:left="17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1.799,94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4BB89" w14:textId="77777777" w:rsidR="00C01934" w:rsidRPr="004D678D" w:rsidRDefault="00C01934" w:rsidP="001D4342">
            <w:pPr>
              <w:spacing w:line="259" w:lineRule="auto"/>
              <w:ind w:left="11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9,00%</w:t>
            </w:r>
          </w:p>
        </w:tc>
      </w:tr>
      <w:tr w:rsidR="00C01934" w:rsidRPr="004D678D" w14:paraId="43885B49" w14:textId="77777777" w:rsidTr="001D4342">
        <w:tblPrEx>
          <w:tblCellMar>
            <w:top w:w="0" w:type="dxa"/>
            <w:right w:w="115" w:type="dxa"/>
          </w:tblCellMar>
        </w:tblPrEx>
        <w:trPr>
          <w:trHeight w:val="476"/>
        </w:trPr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443F9DD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4ED57B2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5.4. POMOĆI IZRAVNANJA ZA </w:t>
            </w:r>
          </w:p>
          <w:p w14:paraId="6EE1BE1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DECENTRALIZIRANE FUNKCIJE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547348D" w14:textId="77777777" w:rsidR="00C01934" w:rsidRPr="004D678D" w:rsidRDefault="00C01934" w:rsidP="001D4342">
            <w:pPr>
              <w:spacing w:line="259" w:lineRule="auto"/>
              <w:ind w:left="18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20.000,00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77B7F324" w14:textId="77777777" w:rsidR="00C01934" w:rsidRPr="004D678D" w:rsidRDefault="00C01934" w:rsidP="001D4342">
            <w:pPr>
              <w:spacing w:line="259" w:lineRule="auto"/>
              <w:ind w:left="17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1.799,94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66F797D3" w14:textId="77777777" w:rsidR="00C01934" w:rsidRPr="004D678D" w:rsidRDefault="00C01934" w:rsidP="001D4342">
            <w:pPr>
              <w:spacing w:line="259" w:lineRule="auto"/>
              <w:ind w:left="11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9,00%</w:t>
            </w:r>
          </w:p>
        </w:tc>
      </w:tr>
    </w:tbl>
    <w:p w14:paraId="6122CCFE" w14:textId="77777777" w:rsidR="00C01934" w:rsidRPr="004D678D" w:rsidRDefault="00C01934" w:rsidP="00C01934">
      <w:pPr>
        <w:tabs>
          <w:tab w:val="center" w:pos="2517"/>
          <w:tab w:val="center" w:pos="7171"/>
          <w:tab w:val="center" w:pos="9326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422</w:t>
      </w:r>
      <w:r w:rsidRPr="004D678D">
        <w:rPr>
          <w:sz w:val="20"/>
          <w:szCs w:val="20"/>
        </w:rPr>
        <w:tab/>
        <w:t>Postrojenja i oprema</w:t>
      </w:r>
      <w:r w:rsidRPr="004D678D">
        <w:rPr>
          <w:sz w:val="20"/>
          <w:szCs w:val="20"/>
        </w:rPr>
        <w:tab/>
        <w:t xml:space="preserve"> 20.000,00</w:t>
      </w:r>
      <w:r w:rsidRPr="004D678D">
        <w:rPr>
          <w:sz w:val="20"/>
          <w:szCs w:val="20"/>
        </w:rPr>
        <w:tab/>
        <w:t xml:space="preserve"> 1.799,94</w:t>
      </w:r>
      <w:r w:rsidRPr="004D678D">
        <w:rPr>
          <w:sz w:val="20"/>
          <w:szCs w:val="20"/>
        </w:rPr>
        <w:tab/>
        <w:t>9,00%</w:t>
      </w:r>
    </w:p>
    <w:p w14:paraId="0F1F2570" w14:textId="77777777" w:rsidR="00C01934" w:rsidRPr="004D678D" w:rsidRDefault="00C01934" w:rsidP="00C01934">
      <w:pPr>
        <w:spacing w:after="33" w:line="259" w:lineRule="auto"/>
        <w:rPr>
          <w:sz w:val="20"/>
          <w:szCs w:val="20"/>
        </w:rPr>
      </w:pPr>
      <w:r w:rsidRPr="004D678D">
        <w:rPr>
          <w:rFonts w:ascii="Calibri" w:eastAsia="Calibri" w:hAnsi="Calibri" w:cs="Calibri"/>
          <w:noProof/>
          <w:sz w:val="18"/>
          <w:szCs w:val="20"/>
        </w:rPr>
        <mc:AlternateContent>
          <mc:Choice Requires="wpg">
            <w:drawing>
              <wp:inline distT="0" distB="0" distL="0" distR="0" wp14:anchorId="137E987E" wp14:editId="7AACD962">
                <wp:extent cx="6946901" cy="12700"/>
                <wp:effectExtent l="0" t="0" r="0" b="0"/>
                <wp:docPr id="31362" name="Group 3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9F995" id="Group 31362" o:spid="_x0000_s1026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">
                <v:shape id="Shape 335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" path="m,l6946901,e" filled="f" strokecolor="#eee" strokeweight="1pt">
                  <v:stroke miterlimit="83231f" joinstyle="miter" endcap="square"/>
                  <v:path arrowok="t" textboxrect="0,0,6946901,0"/>
                </v:shape>
                <w10:anchorlock/>
              </v:group>
            </w:pict>
          </mc:Fallback>
        </mc:AlternateContent>
      </w:r>
    </w:p>
    <w:p w14:paraId="38EBE226" w14:textId="77777777" w:rsidR="00C01934" w:rsidRPr="004D678D" w:rsidRDefault="00C01934" w:rsidP="00C01934">
      <w:pPr>
        <w:tabs>
          <w:tab w:val="center" w:pos="2845"/>
          <w:tab w:val="center" w:pos="7171"/>
          <w:tab w:val="center" w:pos="9326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4221</w:t>
      </w:r>
      <w:r w:rsidRPr="004D678D">
        <w:rPr>
          <w:sz w:val="20"/>
          <w:szCs w:val="20"/>
        </w:rPr>
        <w:tab/>
        <w:t>Uredska oprema i namještaj</w:t>
      </w:r>
      <w:r w:rsidRPr="004D678D">
        <w:rPr>
          <w:sz w:val="20"/>
          <w:szCs w:val="20"/>
        </w:rPr>
        <w:tab/>
        <w:t xml:space="preserve"> 20.000,00</w:t>
      </w:r>
      <w:r w:rsidRPr="004D678D">
        <w:rPr>
          <w:sz w:val="20"/>
          <w:szCs w:val="20"/>
        </w:rPr>
        <w:tab/>
        <w:t xml:space="preserve"> 1.799,94</w:t>
      </w:r>
      <w:r w:rsidRPr="004D678D">
        <w:rPr>
          <w:sz w:val="20"/>
          <w:szCs w:val="20"/>
        </w:rPr>
        <w:tab/>
        <w:t>9,00%</w:t>
      </w:r>
    </w:p>
    <w:tbl>
      <w:tblPr>
        <w:tblStyle w:val="TableGrid"/>
        <w:tblW w:w="1127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4445"/>
        <w:gridCol w:w="380"/>
        <w:gridCol w:w="1409"/>
        <w:gridCol w:w="703"/>
        <w:gridCol w:w="1446"/>
        <w:gridCol w:w="1297"/>
      </w:tblGrid>
      <w:tr w:rsidR="00C01934" w:rsidRPr="004D678D" w14:paraId="56C867A2" w14:textId="77777777" w:rsidTr="001D4342">
        <w:trPr>
          <w:trHeight w:val="113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4C4FA8F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2710F6ED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1077 DODATNI PROGRAMI IZNAD </w:t>
            </w:r>
          </w:p>
          <w:p w14:paraId="50DD9F9D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ZAKONSKOG </w:t>
            </w:r>
          </w:p>
          <w:p w14:paraId="614128BE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STANDARDA-PRORAČUNSKI </w:t>
            </w:r>
          </w:p>
          <w:p w14:paraId="1BC4F1A5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KORISNICI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6D76FAA4" w14:textId="77777777" w:rsidR="00C01934" w:rsidRPr="004D678D" w:rsidRDefault="00C01934" w:rsidP="001D4342">
            <w:pPr>
              <w:spacing w:line="259" w:lineRule="auto"/>
              <w:ind w:left="148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4.072.136,00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087A4C29" w14:textId="77777777" w:rsidR="00C01934" w:rsidRPr="004D678D" w:rsidRDefault="00C01934" w:rsidP="001D4342">
            <w:pPr>
              <w:spacing w:line="259" w:lineRule="auto"/>
              <w:ind w:left="449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1.916.908,19 47,07%</w:t>
            </w:r>
          </w:p>
        </w:tc>
      </w:tr>
      <w:tr w:rsidR="00C01934" w:rsidRPr="004D678D" w14:paraId="62623545" w14:textId="77777777" w:rsidTr="001D4342">
        <w:trPr>
          <w:trHeight w:val="84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13C882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A40BD0C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09 A100185 IZNAD ZAKONSKOG </w:t>
            </w:r>
          </w:p>
          <w:p w14:paraId="50A176FC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STANDARDA PRORAČUNSKIH </w:t>
            </w:r>
          </w:p>
          <w:p w14:paraId="5D5E8487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KORISNIKA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E0F06DD" w14:textId="77777777" w:rsidR="00C01934" w:rsidRPr="004D678D" w:rsidRDefault="00C01934" w:rsidP="001D4342">
            <w:pPr>
              <w:spacing w:line="259" w:lineRule="auto"/>
              <w:ind w:left="138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4.044.039,00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7186FB43" w14:textId="77777777" w:rsidR="00C01934" w:rsidRPr="004D678D" w:rsidRDefault="00C01934" w:rsidP="001D4342">
            <w:pPr>
              <w:spacing w:line="259" w:lineRule="auto"/>
              <w:ind w:left="449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1.913.228,19 47,31%</w:t>
            </w:r>
          </w:p>
        </w:tc>
      </w:tr>
      <w:tr w:rsidR="00C01934" w:rsidRPr="004D678D" w14:paraId="6F28F43B" w14:textId="77777777" w:rsidTr="001D4342">
        <w:trPr>
          <w:trHeight w:val="2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CA282B0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Funk. klas.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C85F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0922  Više srednjoškolsko obrazovanje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CEBB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4.044.039,00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35AA24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1.913.228,19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710EB8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47,31%</w:t>
            </w:r>
          </w:p>
        </w:tc>
      </w:tr>
      <w:tr w:rsidR="00C01934" w:rsidRPr="004D678D" w14:paraId="4DD29945" w14:textId="77777777" w:rsidTr="001D4342">
        <w:trPr>
          <w:trHeight w:val="22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12E793E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F21A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1. OPĆI PRIHODI I PRIMICI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D9A39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52.500,00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CC26130" w14:textId="77777777" w:rsidR="00C01934" w:rsidRPr="004D678D" w:rsidRDefault="00C01934" w:rsidP="001D4342">
            <w:pPr>
              <w:spacing w:line="259" w:lineRule="auto"/>
              <w:ind w:left="776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817382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0,00%</w:t>
            </w:r>
          </w:p>
        </w:tc>
      </w:tr>
      <w:tr w:rsidR="00C01934" w:rsidRPr="004D678D" w14:paraId="6B9B8C6F" w14:textId="77777777" w:rsidTr="001D4342">
        <w:trPr>
          <w:trHeight w:val="476"/>
        </w:trPr>
        <w:tc>
          <w:tcPr>
            <w:tcW w:w="159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34EC921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086C16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1.1. PRIHODI OD POREZA ZA REDOVNU </w:t>
            </w:r>
          </w:p>
          <w:p w14:paraId="6CB6015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DJELATNOST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D5DD1DA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52.500,00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3348660C" w14:textId="77777777" w:rsidR="00C01934" w:rsidRPr="004D678D" w:rsidRDefault="00C01934" w:rsidP="001D4342">
            <w:pPr>
              <w:spacing w:line="259" w:lineRule="auto"/>
              <w:ind w:left="776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7B7FA9A1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0,00%</w:t>
            </w:r>
          </w:p>
        </w:tc>
      </w:tr>
    </w:tbl>
    <w:p w14:paraId="49675D68" w14:textId="77777777" w:rsidR="00C01934" w:rsidRPr="004D678D" w:rsidRDefault="00C01934" w:rsidP="00C01934">
      <w:pPr>
        <w:tabs>
          <w:tab w:val="center" w:pos="2828"/>
          <w:tab w:val="center" w:pos="7171"/>
          <w:tab w:val="center" w:pos="9519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312</w:t>
      </w:r>
      <w:r w:rsidRPr="004D678D">
        <w:rPr>
          <w:sz w:val="20"/>
          <w:szCs w:val="20"/>
        </w:rPr>
        <w:tab/>
        <w:t>Ostali rashodi za zaposlene</w:t>
      </w:r>
      <w:r w:rsidRPr="004D678D">
        <w:rPr>
          <w:sz w:val="20"/>
          <w:szCs w:val="20"/>
        </w:rPr>
        <w:tab/>
        <w:t xml:space="preserve"> 20.000,00</w:t>
      </w:r>
      <w:r w:rsidRPr="004D678D">
        <w:rPr>
          <w:sz w:val="20"/>
          <w:szCs w:val="20"/>
        </w:rPr>
        <w:tab/>
        <w:t xml:space="preserve"> 0,00</w:t>
      </w:r>
      <w:r w:rsidRPr="004D678D">
        <w:rPr>
          <w:sz w:val="20"/>
          <w:szCs w:val="20"/>
        </w:rP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9"/>
        <w:gridCol w:w="4924"/>
        <w:gridCol w:w="101"/>
        <w:gridCol w:w="2210"/>
        <w:gridCol w:w="208"/>
        <w:gridCol w:w="676"/>
        <w:gridCol w:w="113"/>
        <w:gridCol w:w="853"/>
        <w:gridCol w:w="306"/>
      </w:tblGrid>
      <w:tr w:rsidR="00C01934" w:rsidRPr="004D678D" w14:paraId="047751E3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774BF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3121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4A99C1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5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9D51C8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20.000,00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FB3630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FEA8ED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7A012747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8D1B4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5C33E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5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C401F47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2.500,00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2FCB21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349319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1EB62445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94CC76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18B8B8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5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1744EDF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2.500,00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602ADE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FD58E0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404EF80C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9A255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098206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usluge</w:t>
            </w:r>
          </w:p>
        </w:tc>
        <w:tc>
          <w:tcPr>
            <w:tcW w:w="25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71FCB0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25.000,00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9BDEEC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67DB9D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3ADB9D20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08EABC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C605C0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25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7B6C8D0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A42B8C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CB8066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5A68561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627B58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3237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C6B10C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25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26E450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20.000,00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B5B0EF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F5AB38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19B0B317" w14:textId="77777777" w:rsidTr="001D4342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057C8A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372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2BAB160" w14:textId="77777777" w:rsidR="00C01934" w:rsidRPr="004D678D" w:rsidRDefault="00C01934" w:rsidP="001D4342">
            <w:pPr>
              <w:spacing w:line="259" w:lineRule="auto"/>
              <w:ind w:right="159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599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F337482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40987C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CA9D08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46FB8FE2" w14:textId="77777777" w:rsidTr="001D4342">
        <w:tblPrEx>
          <w:tblCellMar>
            <w:top w:w="0" w:type="dxa"/>
          </w:tblCellMar>
        </w:tblPrEx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AD3451C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3721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F0F27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0AC505B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5.000,00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80575" w14:textId="77777777" w:rsidR="00C01934" w:rsidRPr="004D678D" w:rsidRDefault="00C01934" w:rsidP="001D4342">
            <w:pPr>
              <w:spacing w:line="259" w:lineRule="auto"/>
              <w:ind w:left="88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62F2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4CD93DBE" w14:textId="77777777" w:rsidTr="001D4342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BCBAB3E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530B5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3. VLASTITI PRIHODI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1DDA58A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3.717,00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81B1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592,76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531E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15,95%</w:t>
            </w:r>
          </w:p>
        </w:tc>
      </w:tr>
      <w:tr w:rsidR="00C01934" w:rsidRPr="004D678D" w14:paraId="2288CF1A" w14:textId="77777777" w:rsidTr="001D4342">
        <w:tblPrEx>
          <w:tblCellMar>
            <w:top w:w="0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45228A8C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92A059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3.1. VLASTITI PRIHODI - PRORAČUNSKI </w:t>
            </w:r>
          </w:p>
          <w:p w14:paraId="3C2608F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KORISNICI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A32B6A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3.717,00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6963D7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592,76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6CC0264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15,95%</w:t>
            </w:r>
          </w:p>
        </w:tc>
      </w:tr>
    </w:tbl>
    <w:p w14:paraId="757DEE89" w14:textId="77777777" w:rsidR="00C01934" w:rsidRPr="004D678D" w:rsidRDefault="00C01934" w:rsidP="00C01934">
      <w:pPr>
        <w:tabs>
          <w:tab w:val="center" w:pos="2995"/>
          <w:tab w:val="center" w:pos="7226"/>
          <w:tab w:val="center" w:pos="9519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321</w:t>
      </w:r>
      <w:r w:rsidRPr="004D678D">
        <w:rPr>
          <w:sz w:val="20"/>
          <w:szCs w:val="20"/>
        </w:rPr>
        <w:tab/>
        <w:t>Naknade troškova zaposlenima</w:t>
      </w:r>
      <w:r w:rsidRPr="004D678D">
        <w:rPr>
          <w:sz w:val="20"/>
          <w:szCs w:val="20"/>
        </w:rPr>
        <w:tab/>
        <w:t xml:space="preserve"> 1.500,00</w:t>
      </w:r>
      <w:r w:rsidRPr="004D678D">
        <w:rPr>
          <w:sz w:val="20"/>
          <w:szCs w:val="20"/>
        </w:rPr>
        <w:tab/>
        <w:t xml:space="preserve"> 0,00</w:t>
      </w:r>
      <w:r w:rsidRPr="004D678D">
        <w:rPr>
          <w:sz w:val="20"/>
          <w:szCs w:val="20"/>
        </w:rP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9"/>
        <w:gridCol w:w="5031"/>
        <w:gridCol w:w="2195"/>
        <w:gridCol w:w="222"/>
        <w:gridCol w:w="670"/>
        <w:gridCol w:w="111"/>
        <w:gridCol w:w="851"/>
        <w:gridCol w:w="310"/>
      </w:tblGrid>
      <w:tr w:rsidR="00C01934" w:rsidRPr="004D678D" w14:paraId="7F26D83D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B34F2A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3211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94DFEA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Službena putovanja</w:t>
            </w:r>
          </w:p>
        </w:tc>
        <w:tc>
          <w:tcPr>
            <w:tcW w:w="22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02F54F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1.500,00</w:t>
            </w:r>
          </w:p>
        </w:tc>
        <w:tc>
          <w:tcPr>
            <w:tcW w:w="90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2DB4AB8" w14:textId="77777777" w:rsidR="00C01934" w:rsidRPr="004D678D" w:rsidRDefault="00C01934" w:rsidP="001D4342">
            <w:pPr>
              <w:spacing w:line="259" w:lineRule="auto"/>
              <w:ind w:left="100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1CE3729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D9B7DEE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0428CC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41F886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2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8C1D18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1.617,00</w:t>
            </w:r>
          </w:p>
        </w:tc>
        <w:tc>
          <w:tcPr>
            <w:tcW w:w="90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E8F312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592,76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65CB51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36,66%</w:t>
            </w:r>
          </w:p>
        </w:tc>
      </w:tr>
      <w:tr w:rsidR="00C01934" w:rsidRPr="004D678D" w14:paraId="1024828F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13B001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3221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F7FF45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2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ACD49A0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617,00</w:t>
            </w:r>
          </w:p>
        </w:tc>
        <w:tc>
          <w:tcPr>
            <w:tcW w:w="90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08E883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592,76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70D9BF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96,07%</w:t>
            </w:r>
          </w:p>
        </w:tc>
      </w:tr>
      <w:tr w:rsidR="00C01934" w:rsidRPr="004D678D" w14:paraId="0C99E40B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3B1742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3225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9C1CB9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22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AAC4E6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90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F478FA5" w14:textId="77777777" w:rsidR="00C01934" w:rsidRPr="004D678D" w:rsidRDefault="00C01934" w:rsidP="001D4342">
            <w:pPr>
              <w:spacing w:line="259" w:lineRule="auto"/>
              <w:ind w:left="100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75E6D74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3196A3CE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6CE38D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06838F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2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95E7543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600,00</w:t>
            </w:r>
          </w:p>
        </w:tc>
        <w:tc>
          <w:tcPr>
            <w:tcW w:w="90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7C545C9" w14:textId="77777777" w:rsidR="00C01934" w:rsidRPr="004D678D" w:rsidRDefault="00C01934" w:rsidP="001D4342">
            <w:pPr>
              <w:spacing w:line="259" w:lineRule="auto"/>
              <w:ind w:left="100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612FD92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5D801910" w14:textId="77777777" w:rsidTr="001D4342">
        <w:tblPrEx>
          <w:tblCellMar>
            <w:top w:w="0" w:type="dxa"/>
          </w:tblCellMar>
        </w:tblPrEx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B16E089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3299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0EBA5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CE6CB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EC90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A56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5C0FD444" w14:textId="77777777" w:rsidTr="001D4342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64E60F1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9C721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4. PRIHODI ZA POSEBNE NAMJENE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251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7.444,00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BC1E" w14:textId="77777777" w:rsidR="00C01934" w:rsidRPr="004D678D" w:rsidRDefault="00C01934" w:rsidP="001D4342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948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0,00%</w:t>
            </w:r>
          </w:p>
        </w:tc>
      </w:tr>
      <w:tr w:rsidR="00C01934" w:rsidRPr="004D678D" w14:paraId="13F5EF65" w14:textId="77777777" w:rsidTr="001D4342">
        <w:tblPrEx>
          <w:tblCellMar>
            <w:top w:w="0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64F15E2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03076F7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4.5. OSTALI NESPOMENUTI PRIHODI -  </w:t>
            </w:r>
          </w:p>
          <w:p w14:paraId="4F4D204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PRORAČUNSKI KORISNICI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CDCD03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7.444,00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E2BA458" w14:textId="77777777" w:rsidR="00C01934" w:rsidRPr="004D678D" w:rsidRDefault="00C01934" w:rsidP="001D4342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0B4C94D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0,00%</w:t>
            </w:r>
          </w:p>
        </w:tc>
      </w:tr>
    </w:tbl>
    <w:p w14:paraId="5CEDA485" w14:textId="77777777" w:rsidR="00C01934" w:rsidRPr="004D678D" w:rsidRDefault="00C01934" w:rsidP="00C01934">
      <w:pPr>
        <w:tabs>
          <w:tab w:val="center" w:pos="2995"/>
          <w:tab w:val="center" w:pos="7226"/>
          <w:tab w:val="center" w:pos="9519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321</w:t>
      </w:r>
      <w:r w:rsidRPr="004D678D">
        <w:rPr>
          <w:sz w:val="20"/>
          <w:szCs w:val="20"/>
        </w:rPr>
        <w:tab/>
        <w:t>Naknade troškova zaposlenima</w:t>
      </w:r>
      <w:r w:rsidRPr="004D678D">
        <w:rPr>
          <w:sz w:val="20"/>
          <w:szCs w:val="20"/>
        </w:rPr>
        <w:tab/>
        <w:t xml:space="preserve"> 1.000,00</w:t>
      </w:r>
      <w:r w:rsidRPr="004D678D">
        <w:rPr>
          <w:sz w:val="20"/>
          <w:szCs w:val="20"/>
        </w:rPr>
        <w:tab/>
        <w:t xml:space="preserve"> 0,00</w:t>
      </w:r>
      <w:r w:rsidRPr="004D678D">
        <w:rPr>
          <w:sz w:val="20"/>
          <w:szCs w:val="20"/>
        </w:rP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5209"/>
        <w:gridCol w:w="2488"/>
        <w:gridCol w:w="793"/>
        <w:gridCol w:w="860"/>
      </w:tblGrid>
      <w:tr w:rsidR="00C01934" w:rsidRPr="004D678D" w14:paraId="30CED3BE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3CD705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3211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B5A796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Službena putovanja</w:t>
            </w:r>
          </w:p>
        </w:tc>
        <w:tc>
          <w:tcPr>
            <w:tcW w:w="248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8F0B4D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79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5578EE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B12F1B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77EEFC66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99DDB9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7FE193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48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A19C89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1.800,00</w:t>
            </w:r>
          </w:p>
        </w:tc>
        <w:tc>
          <w:tcPr>
            <w:tcW w:w="79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A30330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621560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</w:tbl>
    <w:p w14:paraId="2655C094" w14:textId="4604700D" w:rsidR="00C01934" w:rsidRPr="004D678D" w:rsidRDefault="00C01934" w:rsidP="00C01934">
      <w:pPr>
        <w:tabs>
          <w:tab w:val="center" w:pos="3495"/>
          <w:tab w:val="center" w:pos="7226"/>
          <w:tab w:val="center" w:pos="9519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3221</w:t>
      </w:r>
      <w:r w:rsidRPr="004D678D">
        <w:rPr>
          <w:sz w:val="20"/>
          <w:szCs w:val="20"/>
        </w:rPr>
        <w:tab/>
        <w:t>Uredski materijal i ostali materijalni rashodi</w:t>
      </w:r>
      <w:r w:rsidRPr="004D678D">
        <w:rPr>
          <w:sz w:val="20"/>
          <w:szCs w:val="20"/>
        </w:rPr>
        <w:tab/>
        <w:t xml:space="preserve"> 1.800,00</w:t>
      </w:r>
      <w:r w:rsidRPr="004D678D">
        <w:rPr>
          <w:sz w:val="20"/>
          <w:szCs w:val="20"/>
        </w:rPr>
        <w:tab/>
        <w:t xml:space="preserve"> 0,00</w:t>
      </w:r>
      <w:r w:rsidRPr="004D678D">
        <w:rPr>
          <w:sz w:val="20"/>
          <w:szCs w:val="20"/>
        </w:rPr>
        <w:tab/>
        <w:t>0,00%</w:t>
      </w:r>
    </w:p>
    <w:p w14:paraId="334B6C61" w14:textId="77777777" w:rsidR="004D678D" w:rsidRPr="004D678D" w:rsidRDefault="004D678D" w:rsidP="00C01934">
      <w:pPr>
        <w:tabs>
          <w:tab w:val="center" w:pos="3495"/>
          <w:tab w:val="center" w:pos="7226"/>
          <w:tab w:val="center" w:pos="9519"/>
          <w:tab w:val="center" w:pos="10374"/>
        </w:tabs>
        <w:ind w:left="-15"/>
        <w:rPr>
          <w:sz w:val="20"/>
          <w:szCs w:val="20"/>
        </w:rPr>
      </w:pPr>
    </w:p>
    <w:tbl>
      <w:tblPr>
        <w:tblStyle w:val="TableGrid"/>
        <w:tblW w:w="10965" w:type="dxa"/>
        <w:tblInd w:w="-13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1584"/>
        <w:gridCol w:w="4236"/>
        <w:gridCol w:w="372"/>
        <w:gridCol w:w="1397"/>
        <w:gridCol w:w="674"/>
        <w:gridCol w:w="762"/>
        <w:gridCol w:w="674"/>
        <w:gridCol w:w="970"/>
        <w:gridCol w:w="296"/>
      </w:tblGrid>
      <w:tr w:rsidR="00C01934" w:rsidRPr="004D678D" w14:paraId="20CB93F8" w14:textId="77777777" w:rsidTr="004D678D">
        <w:trPr>
          <w:gridAfter w:val="1"/>
          <w:wAfter w:w="315" w:type="dxa"/>
          <w:trHeight w:val="1240"/>
        </w:trPr>
        <w:tc>
          <w:tcPr>
            <w:tcW w:w="6054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2C9BA6B" w14:textId="77777777" w:rsidR="00C01934" w:rsidRPr="004D678D" w:rsidRDefault="00C01934" w:rsidP="001D4342">
            <w:pPr>
              <w:spacing w:line="259" w:lineRule="auto"/>
              <w:ind w:left="955" w:right="28" w:hanging="602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50016DBE" w14:textId="77777777" w:rsidR="00C01934" w:rsidRPr="004D678D" w:rsidRDefault="00C01934" w:rsidP="001D4342">
            <w:pPr>
              <w:spacing w:line="259" w:lineRule="auto"/>
              <w:ind w:firstLine="163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Izvorni plan za proračunsku godinu</w:t>
            </w:r>
          </w:p>
        </w:tc>
        <w:tc>
          <w:tcPr>
            <w:tcW w:w="1467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1DBE7D1" w14:textId="4749D97C" w:rsidR="00C01934" w:rsidRPr="004D678D" w:rsidRDefault="00C01934" w:rsidP="004D678D">
            <w:pPr>
              <w:spacing w:line="259" w:lineRule="auto"/>
              <w:ind w:right="-311"/>
              <w:jc w:val="center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Izvršenje za proračunsku</w:t>
            </w:r>
            <w:r w:rsidR="004D678D" w:rsidRPr="004D678D">
              <w:rPr>
                <w:sz w:val="12"/>
                <w:szCs w:val="20"/>
              </w:rPr>
              <w:t xml:space="preserve"> </w:t>
            </w:r>
            <w:r w:rsidRPr="004D678D">
              <w:rPr>
                <w:sz w:val="12"/>
                <w:szCs w:val="20"/>
              </w:rPr>
              <w:t>godinu</w:t>
            </w:r>
          </w:p>
        </w:tc>
        <w:tc>
          <w:tcPr>
            <w:tcW w:w="1656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C5915F1" w14:textId="77777777" w:rsidR="00C01934" w:rsidRPr="004D678D" w:rsidRDefault="00C01934" w:rsidP="001D4342">
            <w:pPr>
              <w:spacing w:line="241" w:lineRule="auto"/>
              <w:ind w:left="373"/>
              <w:jc w:val="center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 xml:space="preserve">Indeks izvršenja za proračunsku godinu u odnosu na izvorni plan </w:t>
            </w:r>
          </w:p>
          <w:p w14:paraId="10AB904D" w14:textId="77777777" w:rsidR="00C01934" w:rsidRPr="004D678D" w:rsidRDefault="00C01934" w:rsidP="001D4342">
            <w:pPr>
              <w:spacing w:line="259" w:lineRule="auto"/>
              <w:ind w:left="811" w:hanging="328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za proračunsku godinu</w:t>
            </w:r>
          </w:p>
        </w:tc>
      </w:tr>
      <w:tr w:rsidR="00C01934" w:rsidRPr="004D678D" w14:paraId="27991955" w14:textId="77777777" w:rsidTr="001D4342">
        <w:trPr>
          <w:gridAfter w:val="1"/>
          <w:wAfter w:w="315" w:type="dxa"/>
          <w:trHeight w:val="499"/>
        </w:trPr>
        <w:tc>
          <w:tcPr>
            <w:tcW w:w="6054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3CF85B33" w14:textId="77777777" w:rsidR="00C01934" w:rsidRPr="004D678D" w:rsidRDefault="00C01934" w:rsidP="001D4342">
            <w:pPr>
              <w:spacing w:line="259" w:lineRule="auto"/>
              <w:ind w:right="385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1</w:t>
            </w:r>
          </w:p>
        </w:tc>
        <w:tc>
          <w:tcPr>
            <w:tcW w:w="1789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1ECF7FA8" w14:textId="77777777" w:rsidR="00C01934" w:rsidRPr="004D678D" w:rsidRDefault="00C01934" w:rsidP="001D4342">
            <w:pPr>
              <w:spacing w:line="259" w:lineRule="auto"/>
              <w:ind w:left="572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1961187D" w14:textId="77777777" w:rsidR="00C01934" w:rsidRPr="004D678D" w:rsidRDefault="00C01934" w:rsidP="001D4342">
            <w:pPr>
              <w:spacing w:line="259" w:lineRule="auto"/>
              <w:ind w:left="258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3CF53FB0" w14:textId="77777777" w:rsidR="00C01934" w:rsidRPr="004D678D" w:rsidRDefault="00C01934" w:rsidP="001D4342">
            <w:pPr>
              <w:spacing w:line="259" w:lineRule="auto"/>
              <w:ind w:left="370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4</w:t>
            </w:r>
          </w:p>
        </w:tc>
      </w:tr>
      <w:tr w:rsidR="00C01934" w:rsidRPr="004D678D" w14:paraId="0B1FCE8C" w14:textId="77777777" w:rsidTr="001D4342">
        <w:trPr>
          <w:gridAfter w:val="1"/>
          <w:wAfter w:w="315" w:type="dxa"/>
          <w:trHeight w:val="258"/>
        </w:trPr>
        <w:tc>
          <w:tcPr>
            <w:tcW w:w="605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76D95EA" w14:textId="77777777" w:rsidR="00C01934" w:rsidRPr="004D678D" w:rsidRDefault="00C01934" w:rsidP="001D4342">
            <w:pPr>
              <w:tabs>
                <w:tab w:val="center" w:pos="3330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</w:t>
            </w:r>
            <w:r w:rsidRPr="004D678D">
              <w:rPr>
                <w:sz w:val="20"/>
                <w:szCs w:val="20"/>
              </w:rPr>
              <w:tab/>
              <w:t>Ostali nespomenuti rashodi poslovanja</w:t>
            </w:r>
          </w:p>
        </w:tc>
        <w:tc>
          <w:tcPr>
            <w:tcW w:w="178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21D0927" w14:textId="77777777" w:rsidR="00C01934" w:rsidRPr="004D678D" w:rsidRDefault="00C01934" w:rsidP="001D4342">
            <w:pPr>
              <w:spacing w:line="259" w:lineRule="auto"/>
              <w:ind w:left="76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4.644,00</w:t>
            </w:r>
          </w:p>
        </w:tc>
        <w:tc>
          <w:tcPr>
            <w:tcW w:w="146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EF4DA29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2622B32" w14:textId="77777777" w:rsidR="00C01934" w:rsidRPr="004D678D" w:rsidRDefault="00C01934" w:rsidP="001D4342">
            <w:pPr>
              <w:tabs>
                <w:tab w:val="center" w:pos="1077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  <w:r w:rsidRPr="004D678D">
              <w:rPr>
                <w:sz w:val="20"/>
                <w:szCs w:val="20"/>
              </w:rPr>
              <w:tab/>
              <w:t>0,00%</w:t>
            </w:r>
          </w:p>
        </w:tc>
      </w:tr>
      <w:tr w:rsidR="00C01934" w:rsidRPr="004D678D" w14:paraId="5B343138" w14:textId="77777777" w:rsidTr="001D4342">
        <w:tblPrEx>
          <w:tblCellMar>
            <w:top w:w="0" w:type="dxa"/>
            <w:right w:w="115" w:type="dxa"/>
          </w:tblCellMar>
        </w:tblPrEx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E4378DF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3299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0F3B1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1C569" w14:textId="77777777" w:rsidR="00C01934" w:rsidRPr="004D678D" w:rsidRDefault="00C01934" w:rsidP="001D4342">
            <w:pPr>
              <w:spacing w:line="259" w:lineRule="auto"/>
              <w:ind w:left="38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4.644,00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F2D81" w14:textId="77777777" w:rsidR="00C01934" w:rsidRPr="004D678D" w:rsidRDefault="00C01934" w:rsidP="001D4342">
            <w:pPr>
              <w:spacing w:line="259" w:lineRule="auto"/>
              <w:ind w:left="76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177F9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37FDA1BA" w14:textId="77777777" w:rsidTr="001D4342">
        <w:tblPrEx>
          <w:tblCellMar>
            <w:top w:w="0" w:type="dxa"/>
            <w:right w:w="115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C512029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BB789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 POMOĆI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CD95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3.956.691,00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9A40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1.910.338,65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6BC2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48,28%</w:t>
            </w:r>
          </w:p>
        </w:tc>
      </w:tr>
      <w:tr w:rsidR="00C01934" w:rsidRPr="004D678D" w14:paraId="7FDE8E8C" w14:textId="77777777" w:rsidTr="001D4342">
        <w:tblPrEx>
          <w:tblCellMar>
            <w:top w:w="0" w:type="dxa"/>
            <w:right w:w="115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83229D3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77B418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5.3. POMOĆI OD OSTALIH SUBJEKATA </w:t>
            </w:r>
          </w:p>
          <w:p w14:paraId="2E8E4CA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UNUTAR OPĆE DRŽAVE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420B19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3.903.500,00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549A36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1.893.964,28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450F87E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48,52%</w:t>
            </w:r>
          </w:p>
        </w:tc>
      </w:tr>
    </w:tbl>
    <w:p w14:paraId="180F8FF1" w14:textId="77777777" w:rsidR="00C01934" w:rsidRPr="004D678D" w:rsidRDefault="00C01934" w:rsidP="00C01934">
      <w:pPr>
        <w:widowControl/>
        <w:numPr>
          <w:ilvl w:val="0"/>
          <w:numId w:val="7"/>
        </w:numPr>
        <w:suppressAutoHyphens w:val="0"/>
        <w:spacing w:after="8" w:line="252" w:lineRule="auto"/>
        <w:ind w:hanging="1600"/>
        <w:rPr>
          <w:sz w:val="20"/>
          <w:szCs w:val="20"/>
        </w:rPr>
      </w:pPr>
      <w:r w:rsidRPr="004D678D">
        <w:rPr>
          <w:sz w:val="20"/>
          <w:szCs w:val="20"/>
        </w:rPr>
        <w:t>Plaće (Bruto)</w:t>
      </w:r>
      <w:r w:rsidRPr="004D678D">
        <w:rPr>
          <w:sz w:val="20"/>
          <w:szCs w:val="20"/>
        </w:rPr>
        <w:tab/>
        <w:t xml:space="preserve"> 3.220.000,00</w:t>
      </w:r>
      <w:r w:rsidRPr="004D678D">
        <w:rPr>
          <w:sz w:val="20"/>
          <w:szCs w:val="20"/>
        </w:rPr>
        <w:tab/>
        <w:t xml:space="preserve"> 1.566.821,12</w:t>
      </w:r>
      <w:r w:rsidRPr="004D678D">
        <w:rPr>
          <w:sz w:val="20"/>
          <w:szCs w:val="20"/>
        </w:rPr>
        <w:tab/>
        <w:t>48,66%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"/>
        <w:gridCol w:w="4632"/>
        <w:gridCol w:w="270"/>
        <w:gridCol w:w="1781"/>
        <w:gridCol w:w="270"/>
        <w:gridCol w:w="1173"/>
        <w:gridCol w:w="961"/>
        <w:gridCol w:w="309"/>
      </w:tblGrid>
      <w:tr w:rsidR="00C01934" w:rsidRPr="004D678D" w14:paraId="124DF07F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811C66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3111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F60E1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Plaće za redovan rad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686DDE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3.190.000,00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EFA8E3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1.549.714,43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D2F153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48,58%</w:t>
            </w:r>
          </w:p>
        </w:tc>
      </w:tr>
      <w:tr w:rsidR="00C01934" w:rsidRPr="004D678D" w14:paraId="42B4ED54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0FE20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3113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35EC84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6358224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30.000,00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DCE63B6" w14:textId="77777777" w:rsidR="00C01934" w:rsidRPr="004D678D" w:rsidRDefault="00C01934" w:rsidP="001D4342">
            <w:pPr>
              <w:spacing w:line="259" w:lineRule="auto"/>
              <w:ind w:left="15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17.106,69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1D425A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57,02%</w:t>
            </w:r>
          </w:p>
        </w:tc>
      </w:tr>
      <w:tr w:rsidR="00C01934" w:rsidRPr="004D678D" w14:paraId="725B297E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20186D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312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F9D952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B6EFC56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140.500,00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BD35811" w14:textId="77777777" w:rsidR="00C01934" w:rsidRPr="004D678D" w:rsidRDefault="00C01934" w:rsidP="001D4342">
            <w:pPr>
              <w:spacing w:line="259" w:lineRule="auto"/>
              <w:ind w:left="15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62.330,18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5E6627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44,36%</w:t>
            </w:r>
          </w:p>
        </w:tc>
      </w:tr>
      <w:tr w:rsidR="00C01934" w:rsidRPr="004D678D" w14:paraId="5F75FA32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E53B99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3121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D02ADA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ACC4EBC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140.500,00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AF55A31" w14:textId="77777777" w:rsidR="00C01934" w:rsidRPr="004D678D" w:rsidRDefault="00C01934" w:rsidP="001D4342">
            <w:pPr>
              <w:spacing w:line="259" w:lineRule="auto"/>
              <w:ind w:left="15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62.330,18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191BFC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44,36%</w:t>
            </w:r>
          </w:p>
        </w:tc>
      </w:tr>
      <w:tr w:rsidR="00C01934" w:rsidRPr="004D678D" w14:paraId="33D2E7B2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0C3B0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313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C40BCA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Doprinosi na plaće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A9329D7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530.000,00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AB8F3A5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258.525,48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467F94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48,78%</w:t>
            </w:r>
          </w:p>
        </w:tc>
      </w:tr>
      <w:tr w:rsidR="00C01934" w:rsidRPr="004D678D" w14:paraId="14E4C385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D0F556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3132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04C440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16"/>
                <w:szCs w:val="20"/>
              </w:rPr>
              <w:t>Doprinosi za obvezno zdravstveno osiguranje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8DACB29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530.000,00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CB0BF15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258.525,48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39F64A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48,78%</w:t>
            </w:r>
          </w:p>
        </w:tc>
      </w:tr>
      <w:tr w:rsidR="00C01934" w:rsidRPr="004D678D" w14:paraId="4A2CE005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72D73E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5C4FDD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14A605E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13.000,00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D5FD262" w14:textId="77777777" w:rsidR="00C01934" w:rsidRPr="004D678D" w:rsidRDefault="00C01934" w:rsidP="001D4342">
            <w:pPr>
              <w:spacing w:line="259" w:lineRule="auto"/>
              <w:ind w:left="26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6.287,50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016EA7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48,37%</w:t>
            </w:r>
          </w:p>
        </w:tc>
      </w:tr>
      <w:tr w:rsidR="00C01934" w:rsidRPr="004D678D" w14:paraId="58E897D9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69AFA0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3295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276D30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Pristojbe i naknade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8BAB3C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45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034ED0C" w14:textId="77777777" w:rsidR="00C01934" w:rsidRPr="004D678D" w:rsidRDefault="00C01934" w:rsidP="001D4342">
            <w:pPr>
              <w:spacing w:line="259" w:lineRule="auto"/>
              <w:ind w:left="26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5.537,50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976AD7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46,15%</w:t>
            </w:r>
          </w:p>
        </w:tc>
      </w:tr>
      <w:tr w:rsidR="00C01934" w:rsidRPr="004D678D" w14:paraId="0511C5B9" w14:textId="77777777" w:rsidTr="001D4342">
        <w:tblPrEx>
          <w:tblCellMar>
            <w:top w:w="0" w:type="dxa"/>
          </w:tblCellMar>
        </w:tblPrEx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E164AE7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3296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46F69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2F3C6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8FECA98" w14:textId="77777777" w:rsidR="00C01934" w:rsidRPr="004D678D" w:rsidRDefault="00C01934" w:rsidP="001D4342">
            <w:pPr>
              <w:spacing w:line="259" w:lineRule="auto"/>
              <w:ind w:left="143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750,00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F16F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75,00%</w:t>
            </w:r>
          </w:p>
        </w:tc>
      </w:tr>
      <w:tr w:rsidR="00C01934" w:rsidRPr="004D678D" w14:paraId="3C06BC2F" w14:textId="77777777" w:rsidTr="001D4342">
        <w:tblPrEx>
          <w:tblCellMar>
            <w:top w:w="0" w:type="dxa"/>
          </w:tblCellMar>
        </w:tblPrEx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5DB0D92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0FA458D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5.5. POMOĆI - PRORAČUNSKI KORISNICI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EF09F1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53.191,00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014530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16.374,37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06C12DC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30,78%</w:t>
            </w:r>
          </w:p>
        </w:tc>
      </w:tr>
    </w:tbl>
    <w:p w14:paraId="696E1F14" w14:textId="77777777" w:rsidR="00C01934" w:rsidRPr="004D678D" w:rsidRDefault="00C01934" w:rsidP="00C01934">
      <w:pPr>
        <w:widowControl/>
        <w:numPr>
          <w:ilvl w:val="0"/>
          <w:numId w:val="7"/>
        </w:numPr>
        <w:suppressAutoHyphens w:val="0"/>
        <w:spacing w:after="8" w:line="252" w:lineRule="auto"/>
        <w:ind w:hanging="1600"/>
        <w:rPr>
          <w:sz w:val="20"/>
          <w:szCs w:val="20"/>
        </w:rPr>
      </w:pPr>
      <w:r w:rsidRPr="004D678D">
        <w:rPr>
          <w:sz w:val="20"/>
          <w:szCs w:val="20"/>
        </w:rPr>
        <w:t>Ostali rashodi za zaposlene</w:t>
      </w:r>
      <w:r w:rsidRPr="004D678D">
        <w:rPr>
          <w:sz w:val="20"/>
          <w:szCs w:val="20"/>
        </w:rPr>
        <w:tab/>
        <w:t xml:space="preserve"> 12.600,00</w:t>
      </w:r>
      <w:r w:rsidRPr="004D678D">
        <w:rPr>
          <w:sz w:val="20"/>
          <w:szCs w:val="20"/>
        </w:rPr>
        <w:tab/>
        <w:t xml:space="preserve"> 1.296,00</w:t>
      </w:r>
      <w:r w:rsidRPr="004D678D">
        <w:rPr>
          <w:sz w:val="20"/>
          <w:szCs w:val="20"/>
        </w:rPr>
        <w:tab/>
        <w:t>10,29%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9"/>
        <w:gridCol w:w="4925"/>
        <w:gridCol w:w="2143"/>
        <w:gridCol w:w="12"/>
        <w:gridCol w:w="1049"/>
        <w:gridCol w:w="961"/>
        <w:gridCol w:w="308"/>
      </w:tblGrid>
      <w:tr w:rsidR="00C01934" w:rsidRPr="004D678D" w14:paraId="770DC2A1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0AB317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3121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29544A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3766FE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12.600,00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1B029E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1.296,00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E44F8E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10,29%</w:t>
            </w:r>
          </w:p>
        </w:tc>
      </w:tr>
      <w:tr w:rsidR="00C01934" w:rsidRPr="004D678D" w14:paraId="13683270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5F09F5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B1D820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61233F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14.493,00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5F5F8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5.089,17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CE04949" w14:textId="77777777" w:rsidR="00C01934" w:rsidRPr="004D678D" w:rsidRDefault="00C01934" w:rsidP="001D4342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35,11%</w:t>
            </w:r>
          </w:p>
        </w:tc>
      </w:tr>
      <w:tr w:rsidR="00C01934" w:rsidRPr="004D678D" w14:paraId="4702AC7B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F63C00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0CA1E5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Službena putovanja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4F9BA2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14.493,00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B66606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5.089,17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18C1B5E" w14:textId="77777777" w:rsidR="00C01934" w:rsidRPr="004D678D" w:rsidRDefault="00C01934" w:rsidP="001D4342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35,11%</w:t>
            </w:r>
          </w:p>
        </w:tc>
      </w:tr>
      <w:tr w:rsidR="00C01934" w:rsidRPr="004D678D" w14:paraId="6AB0D8CD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9FC18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7D01F8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6563C7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2.000,00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55A3A1B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1740356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6B381EA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7A132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F3DA17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A6884C9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6BAE72B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B430F6C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225B2227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F8BEC7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3222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5FC424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Materijal i sirovine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986EFCA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8A9DDFF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7B6294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788917C3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39E80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187B87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EBCE8ED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9.100,00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040A65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4.337,09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B39193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47,66%</w:t>
            </w:r>
          </w:p>
        </w:tc>
      </w:tr>
      <w:tr w:rsidR="00C01934" w:rsidRPr="004D678D" w14:paraId="7396F4B8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E618A4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3237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F038C8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6340299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2.900,00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454675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1.309,09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50D8AE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45,14%</w:t>
            </w:r>
          </w:p>
        </w:tc>
      </w:tr>
      <w:tr w:rsidR="00C01934" w:rsidRPr="004D678D" w14:paraId="60BC30F9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1371C2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3239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A3FA77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Ostale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708228D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6.200,00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E22418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3.028,00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337DA3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48,84%</w:t>
            </w:r>
          </w:p>
        </w:tc>
      </w:tr>
      <w:tr w:rsidR="00C01934" w:rsidRPr="004D678D" w14:paraId="35417A41" w14:textId="77777777" w:rsidTr="001D4342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EAF9FF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324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2999D74" w14:textId="77777777" w:rsidR="00C01934" w:rsidRPr="004D678D" w:rsidRDefault="00C01934" w:rsidP="001D4342">
            <w:pPr>
              <w:spacing w:line="259" w:lineRule="auto"/>
              <w:ind w:right="58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A3A3E3C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2.000,00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7726E7F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C05CAC9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F5D1826" w14:textId="77777777" w:rsidTr="001D4342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BFBE58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3241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9A25F89" w14:textId="77777777" w:rsidR="00C01934" w:rsidRPr="004D678D" w:rsidRDefault="00C01934" w:rsidP="001D4342">
            <w:pPr>
              <w:spacing w:line="259" w:lineRule="auto"/>
              <w:ind w:right="58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537FAA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2.000,00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F972066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C2B31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21E4FD28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1745CB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816D77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F53CB8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12.198,00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CB43D8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4.936,94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9A9606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40,47%</w:t>
            </w:r>
          </w:p>
        </w:tc>
      </w:tr>
      <w:tr w:rsidR="00C01934" w:rsidRPr="004D678D" w14:paraId="0D256480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8D0ACE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3293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8866E7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Reprezentacija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8499750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3.700,00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A3EB31A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527,08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269BA8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14,25%</w:t>
            </w:r>
          </w:p>
        </w:tc>
      </w:tr>
      <w:tr w:rsidR="00C01934" w:rsidRPr="004D678D" w14:paraId="60FD3BAB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E8D305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3299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984F33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C727A70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8.498,00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ECFFA2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4.409,86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BBC470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51,89%</w:t>
            </w:r>
          </w:p>
        </w:tc>
      </w:tr>
      <w:tr w:rsidR="00C01934" w:rsidRPr="004D678D" w14:paraId="3AEA2850" w14:textId="77777777" w:rsidTr="001D4342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DE6F97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0FC5A96" w14:textId="77777777" w:rsidR="00C01934" w:rsidRPr="004D678D" w:rsidRDefault="00C01934" w:rsidP="001D4342">
            <w:pPr>
              <w:spacing w:line="259" w:lineRule="auto"/>
              <w:ind w:right="37"/>
              <w:rPr>
                <w:sz w:val="20"/>
                <w:szCs w:val="20"/>
              </w:rPr>
            </w:pPr>
            <w:r w:rsidRPr="004D678D">
              <w:rPr>
                <w:sz w:val="16"/>
                <w:szCs w:val="20"/>
              </w:rPr>
              <w:t>Prijenosi između proračunskih korisnika istog proračuna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C2C141D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800,00</w:t>
            </w:r>
          </w:p>
        </w:tc>
        <w:tc>
          <w:tcPr>
            <w:tcW w:w="107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20CA4C1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715,17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A1962A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89,40%</w:t>
            </w:r>
          </w:p>
        </w:tc>
      </w:tr>
      <w:tr w:rsidR="00C01934" w:rsidRPr="004D678D" w14:paraId="52ADBB63" w14:textId="77777777" w:rsidTr="001D4342">
        <w:tblPrEx>
          <w:tblCellMar>
            <w:top w:w="0" w:type="dxa"/>
          </w:tblCellMar>
        </w:tblPrEx>
        <w:trPr>
          <w:trHeight w:val="437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4194CEB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3691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8B4A1" w14:textId="77777777" w:rsidR="00C01934" w:rsidRPr="004D678D" w:rsidRDefault="00C01934" w:rsidP="001D4342">
            <w:pPr>
              <w:spacing w:line="259" w:lineRule="auto"/>
              <w:ind w:left="4" w:right="87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Tekući prijenosi između proračunskih korisnika istog proračuna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6557C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800,00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1AA5D72" w14:textId="77777777" w:rsidR="00C01934" w:rsidRPr="004D678D" w:rsidRDefault="00C01934" w:rsidP="001D4342">
            <w:pPr>
              <w:spacing w:line="259" w:lineRule="auto"/>
              <w:ind w:left="15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715,17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D1B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89,40%</w:t>
            </w:r>
          </w:p>
        </w:tc>
      </w:tr>
      <w:tr w:rsidR="00C01934" w:rsidRPr="004D678D" w14:paraId="188913F4" w14:textId="77777777" w:rsidTr="001D4342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DFAB79A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8BB3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6. DONACIJE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63C8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23.687,00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79BD89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2.296,78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1B7E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9,70%</w:t>
            </w:r>
          </w:p>
        </w:tc>
      </w:tr>
      <w:tr w:rsidR="00C01934" w:rsidRPr="004D678D" w14:paraId="78694B81" w14:textId="77777777" w:rsidTr="001D4342">
        <w:tblPrEx>
          <w:tblCellMar>
            <w:top w:w="0" w:type="dxa"/>
          </w:tblCellMar>
        </w:tblPrEx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DCF34DB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712B9EC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6.3. DONACIJE-PK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3176533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23.687,00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3633D9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2.296,78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313FD20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9,70%</w:t>
            </w:r>
          </w:p>
        </w:tc>
      </w:tr>
    </w:tbl>
    <w:p w14:paraId="7A828274" w14:textId="77777777" w:rsidR="00C01934" w:rsidRPr="004D678D" w:rsidRDefault="00C01934" w:rsidP="00C01934">
      <w:pPr>
        <w:tabs>
          <w:tab w:val="center" w:pos="2995"/>
          <w:tab w:val="center" w:pos="7171"/>
          <w:tab w:val="center" w:pos="9326"/>
          <w:tab w:val="center" w:pos="10318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321</w:t>
      </w:r>
      <w:r w:rsidRPr="004D678D">
        <w:rPr>
          <w:sz w:val="20"/>
          <w:szCs w:val="20"/>
        </w:rPr>
        <w:tab/>
        <w:t>Naknade troškova zaposlenima</w:t>
      </w:r>
      <w:r w:rsidRPr="004D678D">
        <w:rPr>
          <w:sz w:val="20"/>
          <w:szCs w:val="20"/>
        </w:rPr>
        <w:tab/>
        <w:t xml:space="preserve"> 12.000,00</w:t>
      </w:r>
      <w:r w:rsidRPr="004D678D">
        <w:rPr>
          <w:sz w:val="20"/>
          <w:szCs w:val="20"/>
        </w:rPr>
        <w:tab/>
        <w:t xml:space="preserve"> 1.857,00</w:t>
      </w:r>
      <w:r w:rsidRPr="004D678D">
        <w:rPr>
          <w:sz w:val="20"/>
          <w:szCs w:val="20"/>
        </w:rPr>
        <w:tab/>
        <w:t>15,48%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5098"/>
        <w:gridCol w:w="2211"/>
        <w:gridCol w:w="1070"/>
        <w:gridCol w:w="971"/>
      </w:tblGrid>
      <w:tr w:rsidR="00C01934" w:rsidRPr="004D678D" w14:paraId="43504D54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BD3A03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0B726F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Službena putovanja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D5FA83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9C59DA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1.857,00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3CDF5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15,48%</w:t>
            </w:r>
          </w:p>
        </w:tc>
      </w:tr>
      <w:tr w:rsidR="00C01934" w:rsidRPr="004D678D" w14:paraId="18F559D7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AB36D5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07762D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F180590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2.500,00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79A19EA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439,78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DE0ED1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17,59%</w:t>
            </w:r>
          </w:p>
        </w:tc>
      </w:tr>
      <w:tr w:rsidR="00C01934" w:rsidRPr="004D678D" w14:paraId="5C8A426E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7843A9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6C8702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2832B9D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1.500,00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D2CD64A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C25ADD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32B67E81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F235A7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3222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A516AC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Materijal i sirovine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07A4A4E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1.000,00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E816F65" w14:textId="77777777" w:rsidR="00C01934" w:rsidRPr="004D678D" w:rsidRDefault="00C01934" w:rsidP="001D4342">
            <w:pPr>
              <w:spacing w:line="259" w:lineRule="auto"/>
              <w:ind w:left="16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439,78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69B667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43,98%</w:t>
            </w:r>
          </w:p>
        </w:tc>
      </w:tr>
      <w:tr w:rsidR="00C01934" w:rsidRPr="004D678D" w14:paraId="36F55E08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E1FF93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BA7E74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36163A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5.687,00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A386F48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211FBCA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0B8EC83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E25373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3239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4C5134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Ostale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782396E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5.687,00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9E1FD50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BFC36D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3143F3BE" w14:textId="77777777" w:rsidTr="001D4342">
        <w:trPr>
          <w:trHeight w:val="456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156351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324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3402CA4" w14:textId="77777777" w:rsidR="00C01934" w:rsidRPr="004D678D" w:rsidRDefault="00C01934" w:rsidP="001D4342">
            <w:pPr>
              <w:spacing w:line="259" w:lineRule="auto"/>
              <w:ind w:right="58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FFD75A1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9968A77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F4ABD10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433E876A" w14:textId="77777777" w:rsidTr="001D4342">
        <w:trPr>
          <w:trHeight w:val="456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6EA8D3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3241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F37BAD0" w14:textId="77777777" w:rsidR="00C01934" w:rsidRPr="004D678D" w:rsidRDefault="00C01934" w:rsidP="001D4342">
            <w:pPr>
              <w:spacing w:line="259" w:lineRule="auto"/>
              <w:ind w:right="58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8069CDF" w14:textId="77777777" w:rsidR="00C01934" w:rsidRPr="004D678D" w:rsidRDefault="00C01934" w:rsidP="001D4342">
            <w:pPr>
              <w:spacing w:line="259" w:lineRule="auto"/>
              <w:ind w:left="277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0BCF2A7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BB5A9C4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4A98988B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0DDC4B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6D0D78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4E94C94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3.000,00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52BB13E" w14:textId="77777777" w:rsidR="00C01934" w:rsidRPr="004D678D" w:rsidRDefault="00C01934" w:rsidP="001D4342">
            <w:pPr>
              <w:spacing w:line="259" w:lineRule="auto"/>
              <w:ind w:left="266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83B6B84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</w:tbl>
    <w:p w14:paraId="5B20F46C" w14:textId="77777777" w:rsidR="00C01934" w:rsidRPr="004D678D" w:rsidRDefault="00C01934" w:rsidP="00C01934">
      <w:pPr>
        <w:tabs>
          <w:tab w:val="center" w:pos="3317"/>
          <w:tab w:val="center" w:pos="7226"/>
          <w:tab w:val="center" w:pos="9519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3299</w:t>
      </w:r>
      <w:r w:rsidRPr="004D678D">
        <w:rPr>
          <w:sz w:val="20"/>
          <w:szCs w:val="20"/>
        </w:rPr>
        <w:tab/>
        <w:t>Ostali nespomenuti rashodi poslovanja</w:t>
      </w:r>
      <w:r w:rsidRPr="004D678D">
        <w:rPr>
          <w:sz w:val="20"/>
          <w:szCs w:val="20"/>
        </w:rPr>
        <w:tab/>
        <w:t xml:space="preserve"> 3.000,00</w:t>
      </w:r>
      <w:r w:rsidRPr="004D678D">
        <w:rPr>
          <w:sz w:val="20"/>
          <w:szCs w:val="20"/>
        </w:rPr>
        <w:tab/>
        <w:t xml:space="preserve"> 0,00</w:t>
      </w:r>
      <w:r w:rsidRPr="004D678D">
        <w:rPr>
          <w:sz w:val="20"/>
          <w:szCs w:val="20"/>
        </w:rPr>
        <w:tab/>
        <w:t>0,00%</w:t>
      </w:r>
    </w:p>
    <w:tbl>
      <w:tblPr>
        <w:tblStyle w:val="TableGrid"/>
        <w:tblW w:w="10965" w:type="dxa"/>
        <w:tblInd w:w="-13" w:type="dxa"/>
        <w:tblCellMar>
          <w:top w:w="87" w:type="dxa"/>
          <w:right w:w="7" w:type="dxa"/>
        </w:tblCellMar>
        <w:tblLook w:val="04A0" w:firstRow="1" w:lastRow="0" w:firstColumn="1" w:lastColumn="0" w:noHBand="0" w:noVBand="1"/>
      </w:tblPr>
      <w:tblGrid>
        <w:gridCol w:w="1582"/>
        <w:gridCol w:w="4278"/>
        <w:gridCol w:w="454"/>
        <w:gridCol w:w="1278"/>
        <w:gridCol w:w="898"/>
        <w:gridCol w:w="975"/>
        <w:gridCol w:w="1202"/>
        <w:gridCol w:w="298"/>
      </w:tblGrid>
      <w:tr w:rsidR="00C01934" w:rsidRPr="004D678D" w14:paraId="631A83AE" w14:textId="77777777" w:rsidTr="004D678D">
        <w:trPr>
          <w:gridAfter w:val="1"/>
          <w:wAfter w:w="315" w:type="dxa"/>
          <w:trHeight w:val="1306"/>
        </w:trPr>
        <w:tc>
          <w:tcPr>
            <w:tcW w:w="6054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A4DAA9A" w14:textId="77777777" w:rsidR="00C01934" w:rsidRPr="004D678D" w:rsidRDefault="00C01934" w:rsidP="001D4342">
            <w:pPr>
              <w:spacing w:line="259" w:lineRule="auto"/>
              <w:ind w:left="955" w:right="21" w:hanging="602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096A7D8" w14:textId="77777777" w:rsidR="00C01934" w:rsidRPr="004D678D" w:rsidRDefault="00C01934" w:rsidP="001D4342">
            <w:pPr>
              <w:spacing w:line="259" w:lineRule="auto"/>
              <w:ind w:firstLine="163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Izvorni plan za proračunsku godinu</w:t>
            </w:r>
          </w:p>
        </w:tc>
        <w:tc>
          <w:tcPr>
            <w:tcW w:w="190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EB1D167" w14:textId="77777777" w:rsidR="00C01934" w:rsidRPr="004D678D" w:rsidRDefault="00C01934" w:rsidP="001D4342">
            <w:pPr>
              <w:spacing w:line="259" w:lineRule="auto"/>
              <w:ind w:left="667" w:hanging="667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Izvršenje za proračunsku godinu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6BB1E48" w14:textId="77777777" w:rsidR="00C01934" w:rsidRPr="004D678D" w:rsidRDefault="00C01934" w:rsidP="001D4342">
            <w:pPr>
              <w:spacing w:line="241" w:lineRule="auto"/>
              <w:ind w:firstLine="16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 xml:space="preserve">Indeks izvršenja za proračunsku godinu u odnosu na izvorni plan </w:t>
            </w:r>
          </w:p>
          <w:p w14:paraId="73857D08" w14:textId="77777777" w:rsidR="00C01934" w:rsidRPr="004D678D" w:rsidRDefault="00C01934" w:rsidP="001D4342">
            <w:pPr>
              <w:spacing w:line="259" w:lineRule="auto"/>
              <w:ind w:left="370" w:hanging="328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za proračunsku godinu</w:t>
            </w:r>
          </w:p>
        </w:tc>
      </w:tr>
      <w:tr w:rsidR="00C01934" w:rsidRPr="004D678D" w14:paraId="3312AECC" w14:textId="77777777" w:rsidTr="001D4342">
        <w:trPr>
          <w:gridAfter w:val="1"/>
          <w:wAfter w:w="315" w:type="dxa"/>
          <w:trHeight w:val="472"/>
        </w:trPr>
        <w:tc>
          <w:tcPr>
            <w:tcW w:w="6054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0B3A9A15" w14:textId="77777777" w:rsidR="00C01934" w:rsidRPr="004D678D" w:rsidRDefault="00C01934" w:rsidP="001D4342">
            <w:pPr>
              <w:spacing w:line="259" w:lineRule="auto"/>
              <w:ind w:right="378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1</w:t>
            </w:r>
          </w:p>
        </w:tc>
        <w:tc>
          <w:tcPr>
            <w:tcW w:w="1789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6235D25F" w14:textId="77777777" w:rsidR="00C01934" w:rsidRPr="004D678D" w:rsidRDefault="00C01934" w:rsidP="001D4342">
            <w:pPr>
              <w:spacing w:line="259" w:lineRule="auto"/>
              <w:ind w:left="572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45D46FF0" w14:textId="77777777" w:rsidR="00C01934" w:rsidRPr="004D678D" w:rsidRDefault="00C01934" w:rsidP="001D4342">
            <w:pPr>
              <w:spacing w:line="259" w:lineRule="auto"/>
              <w:ind w:right="176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01D71379" w14:textId="77777777" w:rsidR="00C01934" w:rsidRPr="004D678D" w:rsidRDefault="00C01934" w:rsidP="001D4342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4</w:t>
            </w:r>
          </w:p>
        </w:tc>
      </w:tr>
      <w:tr w:rsidR="00C01934" w:rsidRPr="004D678D" w14:paraId="02E55CD4" w14:textId="77777777" w:rsidTr="001D4342">
        <w:tblPrEx>
          <w:tblCellMar>
            <w:top w:w="23" w:type="dxa"/>
            <w:right w:w="115" w:type="dxa"/>
          </w:tblCellMar>
        </w:tblPrEx>
        <w:trPr>
          <w:trHeight w:val="28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6EC89788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Kapitalni 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06A41EE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 K100040 OPREMANJE SŠ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770155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28.097,00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EE6D5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3.680,00 13,10%</w:t>
            </w:r>
          </w:p>
        </w:tc>
      </w:tr>
      <w:tr w:rsidR="00C01934" w:rsidRPr="004D678D" w14:paraId="008E9477" w14:textId="77777777" w:rsidTr="001D4342">
        <w:tblPrEx>
          <w:tblCellMar>
            <w:top w:w="23" w:type="dxa"/>
            <w:right w:w="115" w:type="dxa"/>
          </w:tblCellMar>
        </w:tblPrEx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426E9AA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Funk. klas.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EDE8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0922  Više srednjoškolsko obrazovanje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B9B44" w14:textId="77777777" w:rsidR="00C01934" w:rsidRPr="004D678D" w:rsidRDefault="00C01934" w:rsidP="001D4342">
            <w:pPr>
              <w:spacing w:line="259" w:lineRule="auto"/>
              <w:ind w:left="18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28.097,00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03859" w14:textId="77777777" w:rsidR="00C01934" w:rsidRPr="004D678D" w:rsidRDefault="00C01934" w:rsidP="001D4342">
            <w:pPr>
              <w:tabs>
                <w:tab w:val="center" w:pos="1574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3.680,00</w:t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ab/>
              <w:t>13,10%</w:t>
            </w:r>
          </w:p>
        </w:tc>
      </w:tr>
      <w:tr w:rsidR="00C01934" w:rsidRPr="004D678D" w14:paraId="6D5D4F72" w14:textId="77777777" w:rsidTr="001D4342">
        <w:tblPrEx>
          <w:tblCellMar>
            <w:top w:w="23" w:type="dxa"/>
            <w:right w:w="115" w:type="dxa"/>
          </w:tblCellMar>
        </w:tblPrEx>
        <w:trPr>
          <w:trHeight w:val="22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8E23C72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5C97E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3. VLASTITI PRIHODI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FB154" w14:textId="77777777" w:rsidR="00C01934" w:rsidRPr="004D678D" w:rsidRDefault="00C01934" w:rsidP="001D4342">
            <w:pPr>
              <w:spacing w:line="259" w:lineRule="auto"/>
              <w:ind w:left="298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2.000,00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2B316" w14:textId="77777777" w:rsidR="00C01934" w:rsidRPr="004D678D" w:rsidRDefault="00C01934" w:rsidP="001D4342">
            <w:pPr>
              <w:spacing w:line="259" w:lineRule="auto"/>
              <w:ind w:left="17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2.000,00 </w:t>
            </w: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100,00%</w:t>
            </w:r>
          </w:p>
        </w:tc>
      </w:tr>
      <w:tr w:rsidR="00C01934" w:rsidRPr="004D678D" w14:paraId="34754068" w14:textId="77777777" w:rsidTr="001D4342">
        <w:tblPrEx>
          <w:tblCellMar>
            <w:top w:w="23" w:type="dxa"/>
            <w:right w:w="115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FBDBD4E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1D141A9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3.1. VLASTITI PRIHODI - PRORAČUNSKI </w:t>
            </w:r>
          </w:p>
          <w:p w14:paraId="274D417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KORISNICI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9D44811" w14:textId="77777777" w:rsidR="00C01934" w:rsidRPr="004D678D" w:rsidRDefault="00C01934" w:rsidP="001D4342">
            <w:pPr>
              <w:spacing w:line="259" w:lineRule="auto"/>
              <w:ind w:left="298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2.000,00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3FDDA0F9" w14:textId="77777777" w:rsidR="00C01934" w:rsidRPr="004D678D" w:rsidRDefault="00C01934" w:rsidP="001D4342">
            <w:pPr>
              <w:spacing w:line="259" w:lineRule="auto"/>
              <w:ind w:left="177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2.000,00 100,00%</w:t>
            </w:r>
          </w:p>
        </w:tc>
      </w:tr>
    </w:tbl>
    <w:p w14:paraId="1134A85B" w14:textId="77777777" w:rsidR="00C01934" w:rsidRPr="004D678D" w:rsidRDefault="00C01934" w:rsidP="00C01934">
      <w:pPr>
        <w:tabs>
          <w:tab w:val="center" w:pos="2517"/>
          <w:tab w:val="center" w:pos="7226"/>
          <w:tab w:val="center" w:pos="9783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422</w:t>
      </w:r>
      <w:r w:rsidRPr="004D678D">
        <w:rPr>
          <w:sz w:val="20"/>
          <w:szCs w:val="20"/>
        </w:rPr>
        <w:tab/>
        <w:t>Postrojenja i oprema</w:t>
      </w:r>
      <w:r w:rsidRPr="004D678D">
        <w:rPr>
          <w:sz w:val="20"/>
          <w:szCs w:val="20"/>
        </w:rPr>
        <w:tab/>
        <w:t xml:space="preserve"> 2.000,00</w:t>
      </w:r>
      <w:r w:rsidRPr="004D678D">
        <w:rPr>
          <w:sz w:val="20"/>
          <w:szCs w:val="20"/>
        </w:rPr>
        <w:tab/>
        <w:t xml:space="preserve"> 2.000,00 100,00%</w:t>
      </w:r>
    </w:p>
    <w:p w14:paraId="2C2B64FB" w14:textId="77777777" w:rsidR="00C01934" w:rsidRPr="004D678D" w:rsidRDefault="00C01934" w:rsidP="00C01934">
      <w:pPr>
        <w:spacing w:after="33" w:line="259" w:lineRule="auto"/>
        <w:rPr>
          <w:sz w:val="20"/>
          <w:szCs w:val="20"/>
        </w:rPr>
      </w:pPr>
      <w:r w:rsidRPr="004D678D">
        <w:rPr>
          <w:rFonts w:ascii="Calibri" w:eastAsia="Calibri" w:hAnsi="Calibri" w:cs="Calibri"/>
          <w:noProof/>
          <w:sz w:val="18"/>
          <w:szCs w:val="20"/>
        </w:rPr>
        <mc:AlternateContent>
          <mc:Choice Requires="wpg">
            <w:drawing>
              <wp:inline distT="0" distB="0" distL="0" distR="0" wp14:anchorId="541C8CF8" wp14:editId="6658F669">
                <wp:extent cx="6946901" cy="12700"/>
                <wp:effectExtent l="0" t="0" r="0" b="0"/>
                <wp:docPr id="32041" name="Group 32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68148" id="Group 32041" o:spid="_x0000_s1026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">
                <v:shape id="Shape 1103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" path="m,l6946901,e" filled="f" strokecolor="#eee" strokeweight="1pt">
                  <v:stroke miterlimit="83231f" joinstyle="miter" endcap="square"/>
                  <v:path arrowok="t" textboxrect="0,0,6946901,0"/>
                </v:shape>
                <w10:anchorlock/>
              </v:group>
            </w:pict>
          </mc:Fallback>
        </mc:AlternateContent>
      </w:r>
    </w:p>
    <w:p w14:paraId="17CDB452" w14:textId="77777777" w:rsidR="00C01934" w:rsidRPr="004D678D" w:rsidRDefault="00C01934" w:rsidP="00C01934">
      <w:pPr>
        <w:tabs>
          <w:tab w:val="center" w:pos="2845"/>
          <w:tab w:val="center" w:pos="7226"/>
          <w:tab w:val="center" w:pos="9783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4221</w:t>
      </w:r>
      <w:r w:rsidRPr="004D678D">
        <w:rPr>
          <w:sz w:val="20"/>
          <w:szCs w:val="20"/>
        </w:rPr>
        <w:tab/>
        <w:t>Uredska oprema i namještaj</w:t>
      </w:r>
      <w:r w:rsidRPr="004D678D">
        <w:rPr>
          <w:sz w:val="20"/>
          <w:szCs w:val="20"/>
        </w:rPr>
        <w:tab/>
        <w:t xml:space="preserve"> 2.000,00</w:t>
      </w:r>
      <w:r w:rsidRPr="004D678D">
        <w:rPr>
          <w:sz w:val="20"/>
          <w:szCs w:val="20"/>
        </w:rPr>
        <w:tab/>
        <w:t xml:space="preserve"> 2.000,00 100,00%</w:t>
      </w:r>
    </w:p>
    <w:tbl>
      <w:tblPr>
        <w:tblStyle w:val="TableGrid"/>
        <w:tblW w:w="11281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5102"/>
        <w:gridCol w:w="2611"/>
        <w:gridCol w:w="781"/>
        <w:gridCol w:w="1186"/>
      </w:tblGrid>
      <w:tr w:rsidR="00C01934" w:rsidRPr="004D678D" w14:paraId="486F4D1B" w14:textId="77777777" w:rsidTr="001D4342">
        <w:trPr>
          <w:trHeight w:val="20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98B7E09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76F0DB8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 POMOĆI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4A6DF54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17.500,00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678FC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B0420E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0,00%</w:t>
            </w:r>
          </w:p>
        </w:tc>
      </w:tr>
      <w:tr w:rsidR="00C01934" w:rsidRPr="004D678D" w14:paraId="350D2242" w14:textId="77777777" w:rsidTr="001D4342"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70EDE311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712CF05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5.5. POMOĆI - PRORAČUNSKI KORISNICI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40D52D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17.500,00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E2FA0C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3436CAC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0,00%</w:t>
            </w:r>
          </w:p>
        </w:tc>
      </w:tr>
    </w:tbl>
    <w:p w14:paraId="53E81724" w14:textId="77777777" w:rsidR="00C01934" w:rsidRPr="004D678D" w:rsidRDefault="00C01934" w:rsidP="00C01934">
      <w:pPr>
        <w:tabs>
          <w:tab w:val="center" w:pos="2517"/>
          <w:tab w:val="center" w:pos="7171"/>
          <w:tab w:val="center" w:pos="9519"/>
          <w:tab w:val="center" w:pos="10374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422</w:t>
      </w:r>
      <w:r w:rsidRPr="004D678D">
        <w:rPr>
          <w:sz w:val="20"/>
          <w:szCs w:val="20"/>
        </w:rPr>
        <w:tab/>
        <w:t>Postrojenja i oprema</w:t>
      </w:r>
      <w:r w:rsidRPr="004D678D">
        <w:rPr>
          <w:sz w:val="20"/>
          <w:szCs w:val="20"/>
        </w:rPr>
        <w:tab/>
        <w:t xml:space="preserve"> 14.500,00</w:t>
      </w:r>
      <w:r w:rsidRPr="004D678D">
        <w:rPr>
          <w:sz w:val="20"/>
          <w:szCs w:val="20"/>
        </w:rPr>
        <w:tab/>
        <w:t xml:space="preserve"> 0,00</w:t>
      </w:r>
      <w:r w:rsidRPr="004D678D">
        <w:rPr>
          <w:sz w:val="20"/>
          <w:szCs w:val="20"/>
        </w:rP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9"/>
        <w:gridCol w:w="5020"/>
        <w:gridCol w:w="2051"/>
        <w:gridCol w:w="369"/>
        <w:gridCol w:w="681"/>
        <w:gridCol w:w="108"/>
        <w:gridCol w:w="853"/>
        <w:gridCol w:w="310"/>
      </w:tblGrid>
      <w:tr w:rsidR="00C01934" w:rsidRPr="004D678D" w14:paraId="08B16A45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9CC9FC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4221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A19D3F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BE528D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7.000,00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15D450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22D235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42C31A10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9468C3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4222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27F02A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Komunikacijska oprema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96DD7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FBA518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9D59BB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21827F2C" w14:textId="77777777" w:rsidTr="001D4342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1CBB13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4223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E59E61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9DDD8A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4.500,00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ECD4AA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4B57CD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17ED0D96" w14:textId="77777777" w:rsidTr="001D4342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65590A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424</w:t>
            </w:r>
          </w:p>
        </w:tc>
        <w:tc>
          <w:tcPr>
            <w:tcW w:w="520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B9A3B91" w14:textId="77777777" w:rsidR="00C01934" w:rsidRPr="004D678D" w:rsidRDefault="00C01934" w:rsidP="001D4342">
            <w:pPr>
              <w:spacing w:line="259" w:lineRule="auto"/>
              <w:ind w:right="44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6EC03A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755705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3C4974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46D60514" w14:textId="77777777" w:rsidTr="001D4342">
        <w:tblPrEx>
          <w:tblCellMar>
            <w:top w:w="0" w:type="dxa"/>
          </w:tblCellMar>
        </w:tblPrEx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C2EF833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4241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4AC06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Knjige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578207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8D14" w14:textId="77777777" w:rsidR="00C01934" w:rsidRPr="004D678D" w:rsidRDefault="00C01934" w:rsidP="001D4342">
            <w:pPr>
              <w:spacing w:line="259" w:lineRule="auto"/>
              <w:ind w:left="254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E260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5677AC2A" w14:textId="77777777" w:rsidTr="001D4342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B8DB9FE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50411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6. DONACIJE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219BBE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8.597,00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A111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1.680,00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F65F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19,54%</w:t>
            </w:r>
          </w:p>
        </w:tc>
      </w:tr>
      <w:tr w:rsidR="00C01934" w:rsidRPr="004D678D" w14:paraId="25019754" w14:textId="77777777" w:rsidTr="001D4342">
        <w:tblPrEx>
          <w:tblCellMar>
            <w:top w:w="0" w:type="dxa"/>
          </w:tblCellMar>
        </w:tblPrEx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4814B5C7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D8E6A0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6.3. DONACIJE-PK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3B87A85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8.597,00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5E51610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1.680,00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730514F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19,54%</w:t>
            </w:r>
          </w:p>
        </w:tc>
      </w:tr>
    </w:tbl>
    <w:p w14:paraId="49173E77" w14:textId="77777777" w:rsidR="00C01934" w:rsidRPr="004D678D" w:rsidRDefault="00C01934" w:rsidP="00C01934">
      <w:pPr>
        <w:ind w:left="1585" w:hanging="1600"/>
        <w:rPr>
          <w:sz w:val="20"/>
          <w:szCs w:val="20"/>
        </w:rPr>
      </w:pPr>
      <w:r w:rsidRPr="004D678D">
        <w:rPr>
          <w:sz w:val="20"/>
          <w:szCs w:val="20"/>
        </w:rPr>
        <w:t>424</w:t>
      </w:r>
      <w:r w:rsidRPr="004D678D">
        <w:rPr>
          <w:sz w:val="20"/>
          <w:szCs w:val="20"/>
        </w:rPr>
        <w:tab/>
        <w:t xml:space="preserve">Knjige, umjetnička djela i ostale izložbene </w:t>
      </w:r>
      <w:r w:rsidRPr="004D678D">
        <w:rPr>
          <w:sz w:val="20"/>
          <w:szCs w:val="20"/>
        </w:rPr>
        <w:tab/>
        <w:t xml:space="preserve"> 8.597,00</w:t>
      </w:r>
      <w:r w:rsidRPr="004D678D">
        <w:rPr>
          <w:sz w:val="20"/>
          <w:szCs w:val="20"/>
        </w:rPr>
        <w:tab/>
        <w:t xml:space="preserve"> 1.680,00</w:t>
      </w:r>
      <w:r w:rsidRPr="004D678D">
        <w:rPr>
          <w:sz w:val="20"/>
          <w:szCs w:val="20"/>
        </w:rPr>
        <w:tab/>
        <w:t>19,54% vrijednosti</w:t>
      </w:r>
    </w:p>
    <w:p w14:paraId="1BC449FA" w14:textId="77777777" w:rsidR="00C01934" w:rsidRPr="004D678D" w:rsidRDefault="00C01934" w:rsidP="00C01934">
      <w:pPr>
        <w:spacing w:after="32" w:line="259" w:lineRule="auto"/>
        <w:rPr>
          <w:sz w:val="20"/>
          <w:szCs w:val="20"/>
        </w:rPr>
      </w:pPr>
      <w:r w:rsidRPr="004D678D">
        <w:rPr>
          <w:rFonts w:ascii="Calibri" w:eastAsia="Calibri" w:hAnsi="Calibri" w:cs="Calibri"/>
          <w:noProof/>
          <w:sz w:val="18"/>
          <w:szCs w:val="20"/>
        </w:rPr>
        <mc:AlternateContent>
          <mc:Choice Requires="wpg">
            <w:drawing>
              <wp:inline distT="0" distB="0" distL="0" distR="0" wp14:anchorId="7DF1FEB2" wp14:editId="47C4E9BA">
                <wp:extent cx="6946901" cy="12700"/>
                <wp:effectExtent l="0" t="0" r="0" b="0"/>
                <wp:docPr id="32040" name="Group 3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1098" name="Shape 1098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4F369" id="Group 32040" o:spid="_x0000_s1026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">
                <v:shape id="Shape 1098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" path="m,l6946901,e" filled="f" strokecolor="#eee" strokeweight="1pt">
                  <v:stroke miterlimit="83231f" joinstyle="miter" endcap="square"/>
                  <v:path arrowok="t" textboxrect="0,0,6946901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281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4792"/>
        <w:gridCol w:w="2223"/>
        <w:gridCol w:w="2665"/>
      </w:tblGrid>
      <w:tr w:rsidR="00C01934" w:rsidRPr="004D678D" w14:paraId="34A93991" w14:textId="77777777" w:rsidTr="001D4342"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456C121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4241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1F3BE981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Knjige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879BD86" w14:textId="77777777" w:rsidR="00C01934" w:rsidRPr="004D678D" w:rsidRDefault="00C01934" w:rsidP="001D4342">
            <w:pPr>
              <w:spacing w:line="259" w:lineRule="auto"/>
              <w:ind w:left="42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8.597,00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1689858" w14:textId="77777777" w:rsidR="00C01934" w:rsidRPr="004D678D" w:rsidRDefault="00C01934" w:rsidP="001D4342">
            <w:pPr>
              <w:tabs>
                <w:tab w:val="center" w:pos="715"/>
                <w:tab w:val="center" w:pos="1707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sz w:val="20"/>
                <w:szCs w:val="20"/>
              </w:rPr>
              <w:t xml:space="preserve"> 1.680,00</w:t>
            </w:r>
            <w:r w:rsidRPr="004D678D">
              <w:rPr>
                <w:sz w:val="20"/>
                <w:szCs w:val="20"/>
              </w:rPr>
              <w:tab/>
              <w:t>19,54%</w:t>
            </w:r>
          </w:p>
        </w:tc>
      </w:tr>
      <w:tr w:rsidR="00C01934" w:rsidRPr="004D678D" w14:paraId="182325F0" w14:textId="77777777" w:rsidTr="001D4342">
        <w:trPr>
          <w:trHeight w:val="28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5B124218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667E8B6D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1078 EU PROJEKTI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1FB7C657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740.523,00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14:paraId="6840C71A" w14:textId="77777777" w:rsidR="00C01934" w:rsidRPr="004D678D" w:rsidRDefault="00C01934" w:rsidP="001D4342">
            <w:pPr>
              <w:tabs>
                <w:tab w:val="center" w:pos="1706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38.937,75</w:t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ab/>
              <w:t>5,26%</w:t>
            </w:r>
          </w:p>
        </w:tc>
      </w:tr>
      <w:tr w:rsidR="00C01934" w:rsidRPr="004D678D" w14:paraId="535E8710" w14:textId="77777777" w:rsidTr="001D4342">
        <w:trPr>
          <w:trHeight w:val="28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7731479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Tekući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4E526D9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 T100069 ŠKOLSKA SHEMA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61011D9" w14:textId="77777777" w:rsidR="00C01934" w:rsidRPr="004D678D" w:rsidRDefault="00C01934" w:rsidP="001D4342">
            <w:pPr>
              <w:spacing w:line="259" w:lineRule="auto"/>
              <w:ind w:left="12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10.000,00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41898275" w14:textId="77777777" w:rsidR="00C01934" w:rsidRPr="004D678D" w:rsidRDefault="00C01934" w:rsidP="001D4342">
            <w:pPr>
              <w:spacing w:line="259" w:lineRule="auto"/>
              <w:ind w:left="13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6.688,49 66,88%</w:t>
            </w:r>
          </w:p>
        </w:tc>
      </w:tr>
      <w:tr w:rsidR="00C01934" w:rsidRPr="004D678D" w14:paraId="3F6782EF" w14:textId="77777777" w:rsidTr="001D4342"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C70525E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Funk. klas.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C14CD0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0922  Više srednjoškolsko obrazovanje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50A0FCF" w14:textId="77777777" w:rsidR="00C01934" w:rsidRPr="004D678D" w:rsidRDefault="00C01934" w:rsidP="001D4342">
            <w:pPr>
              <w:spacing w:line="259" w:lineRule="auto"/>
              <w:ind w:left="310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10.000,00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E0D4D9E" w14:textId="77777777" w:rsidR="00C01934" w:rsidRPr="004D678D" w:rsidRDefault="00C01934" w:rsidP="001D4342">
            <w:pPr>
              <w:tabs>
                <w:tab w:val="center" w:pos="727"/>
                <w:tab w:val="center" w:pos="1707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6.688,49</w:t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ab/>
              <w:t>66,88%</w:t>
            </w:r>
          </w:p>
        </w:tc>
      </w:tr>
      <w:tr w:rsidR="00C01934" w:rsidRPr="004D678D" w14:paraId="68E9AE52" w14:textId="77777777" w:rsidTr="001D4342">
        <w:trPr>
          <w:trHeight w:val="22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116F12E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82F29D5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 POMOĆI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464AC17" w14:textId="77777777" w:rsidR="00C01934" w:rsidRPr="004D678D" w:rsidRDefault="00C01934" w:rsidP="001D4342">
            <w:pPr>
              <w:spacing w:line="259" w:lineRule="auto"/>
              <w:ind w:left="310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10.000,00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52AE03F" w14:textId="77777777" w:rsidR="00C01934" w:rsidRPr="004D678D" w:rsidRDefault="00C01934" w:rsidP="001D4342">
            <w:pPr>
              <w:tabs>
                <w:tab w:val="center" w:pos="727"/>
                <w:tab w:val="center" w:pos="1707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6.688,49</w:t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66,88%</w:t>
            </w:r>
          </w:p>
        </w:tc>
      </w:tr>
      <w:tr w:rsidR="00C01934" w:rsidRPr="004D678D" w14:paraId="43E4BBB2" w14:textId="77777777" w:rsidTr="001D4342"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7D16D08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850C5A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5.6. POMOĆI IZ PRORAČUNA - EU </w:t>
            </w:r>
          </w:p>
          <w:p w14:paraId="7DBBEAF6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ŽUPANIJA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2D31E843" w14:textId="77777777" w:rsidR="00C01934" w:rsidRPr="004D678D" w:rsidRDefault="00C01934" w:rsidP="001D4342">
            <w:pPr>
              <w:spacing w:line="259" w:lineRule="auto"/>
              <w:ind w:left="310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10.000,00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6EA826C8" w14:textId="77777777" w:rsidR="00C01934" w:rsidRPr="004D678D" w:rsidRDefault="00C01934" w:rsidP="001D4342">
            <w:pPr>
              <w:tabs>
                <w:tab w:val="center" w:pos="727"/>
                <w:tab w:val="center" w:pos="1707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6.688,49</w:t>
            </w: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ab/>
              <w:t>66,88%</w:t>
            </w:r>
          </w:p>
        </w:tc>
      </w:tr>
    </w:tbl>
    <w:p w14:paraId="39016B04" w14:textId="77777777" w:rsidR="00C01934" w:rsidRPr="004D678D" w:rsidRDefault="00C01934" w:rsidP="00C01934">
      <w:pPr>
        <w:tabs>
          <w:tab w:val="center" w:pos="2939"/>
          <w:tab w:val="center" w:pos="7171"/>
          <w:tab w:val="center" w:pos="9326"/>
          <w:tab w:val="center" w:pos="10318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lastRenderedPageBreak/>
        <w:t>322</w:t>
      </w:r>
      <w:r w:rsidRPr="004D678D">
        <w:rPr>
          <w:sz w:val="20"/>
          <w:szCs w:val="20"/>
        </w:rPr>
        <w:tab/>
        <w:t>Rashodi za materijal i energiju</w:t>
      </w:r>
      <w:r w:rsidRPr="004D678D">
        <w:rPr>
          <w:sz w:val="20"/>
          <w:szCs w:val="20"/>
        </w:rPr>
        <w:tab/>
        <w:t xml:space="preserve"> 10.000,00</w:t>
      </w:r>
      <w:r w:rsidRPr="004D678D">
        <w:rPr>
          <w:sz w:val="20"/>
          <w:szCs w:val="20"/>
        </w:rPr>
        <w:tab/>
        <w:t xml:space="preserve"> 6.688,49</w:t>
      </w:r>
      <w:r w:rsidRPr="004D678D">
        <w:rPr>
          <w:sz w:val="20"/>
          <w:szCs w:val="20"/>
        </w:rPr>
        <w:tab/>
        <w:t>66,88%</w:t>
      </w:r>
    </w:p>
    <w:p w14:paraId="067339A5" w14:textId="77777777" w:rsidR="00C01934" w:rsidRPr="004D678D" w:rsidRDefault="00C01934" w:rsidP="00C01934">
      <w:pPr>
        <w:spacing w:after="32" w:line="259" w:lineRule="auto"/>
        <w:rPr>
          <w:sz w:val="20"/>
          <w:szCs w:val="20"/>
        </w:rPr>
      </w:pPr>
      <w:r w:rsidRPr="004D678D">
        <w:rPr>
          <w:rFonts w:ascii="Calibri" w:eastAsia="Calibri" w:hAnsi="Calibri" w:cs="Calibri"/>
          <w:noProof/>
          <w:sz w:val="18"/>
          <w:szCs w:val="20"/>
        </w:rPr>
        <mc:AlternateContent>
          <mc:Choice Requires="wpg">
            <w:drawing>
              <wp:inline distT="0" distB="0" distL="0" distR="0" wp14:anchorId="6847502C" wp14:editId="12DB8C64">
                <wp:extent cx="6946901" cy="12700"/>
                <wp:effectExtent l="0" t="0" r="0" b="0"/>
                <wp:docPr id="32039" name="Group 32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1097" name="Shape 1097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62B40" id="Group 32039" o:spid="_x0000_s1026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">
                <v:shape id="Shape 1097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" path="m,l6946901,e" filled="f" strokecolor="#eee" strokeweight="1pt">
                  <v:stroke miterlimit="83231f" joinstyle="miter" endcap="square"/>
                  <v:path arrowok="t" textboxrect="0,0,6946901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281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4782"/>
        <w:gridCol w:w="2233"/>
        <w:gridCol w:w="1366"/>
        <w:gridCol w:w="1299"/>
      </w:tblGrid>
      <w:tr w:rsidR="00C01934" w:rsidRPr="004D678D" w14:paraId="573F0EC1" w14:textId="77777777" w:rsidTr="001D4342"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D772378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9872BC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Materijal i sirovine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29765C5B" w14:textId="77777777" w:rsidR="00C01934" w:rsidRPr="004D678D" w:rsidRDefault="00C01934" w:rsidP="001D4342">
            <w:pPr>
              <w:spacing w:line="259" w:lineRule="auto"/>
              <w:ind w:left="320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CC1E287" w14:textId="77777777" w:rsidR="00C01934" w:rsidRPr="004D678D" w:rsidRDefault="00C01934" w:rsidP="001D4342">
            <w:pPr>
              <w:spacing w:line="259" w:lineRule="auto"/>
              <w:ind w:left="179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6.688,49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51C3C37" w14:textId="77777777" w:rsidR="00C01934" w:rsidRPr="004D678D" w:rsidRDefault="00C01934" w:rsidP="001D434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66,88%</w:t>
            </w:r>
          </w:p>
        </w:tc>
      </w:tr>
      <w:tr w:rsidR="00C01934" w:rsidRPr="004D678D" w14:paraId="7B9E0041" w14:textId="77777777" w:rsidTr="001D4342">
        <w:trPr>
          <w:trHeight w:val="28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925D6DC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Tekući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BB07A1C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 T100082 PROJEKTI ERASMUS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2C4942E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730.523,00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197D99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32.249,26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982D7D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4,41%</w:t>
            </w:r>
          </w:p>
        </w:tc>
      </w:tr>
      <w:tr w:rsidR="00C01934" w:rsidRPr="004D678D" w14:paraId="6A42079D" w14:textId="77777777" w:rsidTr="001D4342"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77CB891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Funk. klas.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C195B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0922  Više srednjoškolsko obrazovanje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B99CE92" w14:textId="77777777" w:rsidR="00C01934" w:rsidRPr="004D678D" w:rsidRDefault="00C01934" w:rsidP="001D4342">
            <w:pPr>
              <w:spacing w:line="259" w:lineRule="auto"/>
              <w:ind w:left="209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730.523,00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696943F" w14:textId="77777777" w:rsidR="00C01934" w:rsidRPr="004D678D" w:rsidRDefault="00C01934" w:rsidP="001D4342">
            <w:pPr>
              <w:spacing w:line="259" w:lineRule="auto"/>
              <w:ind w:left="92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32.249,26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9C23397" w14:textId="77777777" w:rsidR="00C01934" w:rsidRPr="004D678D" w:rsidRDefault="00C01934" w:rsidP="001D4342">
            <w:pPr>
              <w:spacing w:line="259" w:lineRule="auto"/>
              <w:ind w:left="11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4,41%</w:t>
            </w:r>
          </w:p>
        </w:tc>
      </w:tr>
      <w:tr w:rsidR="00C01934" w:rsidRPr="004D678D" w14:paraId="20F81B44" w14:textId="77777777" w:rsidTr="001D4342">
        <w:trPr>
          <w:trHeight w:val="22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22AF120" w14:textId="77777777" w:rsidR="00C01934" w:rsidRPr="004D678D" w:rsidRDefault="00C01934" w:rsidP="001D434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70F8FE" w14:textId="77777777" w:rsidR="00C01934" w:rsidRPr="004D678D" w:rsidRDefault="00C01934" w:rsidP="001D434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5. POMOĆI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3D0D1419" w14:textId="77777777" w:rsidR="00C01934" w:rsidRPr="004D678D" w:rsidRDefault="00C01934" w:rsidP="001D4342">
            <w:pPr>
              <w:spacing w:line="259" w:lineRule="auto"/>
              <w:ind w:left="209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730.523,00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9C8DC2C" w14:textId="77777777" w:rsidR="00C01934" w:rsidRPr="004D678D" w:rsidRDefault="00C01934" w:rsidP="001D4342">
            <w:pPr>
              <w:spacing w:line="259" w:lineRule="auto"/>
              <w:ind w:left="92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32.249,26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9B35CB2" w14:textId="77777777" w:rsidR="00C01934" w:rsidRPr="004D678D" w:rsidRDefault="00C01934" w:rsidP="001D4342">
            <w:pPr>
              <w:spacing w:line="259" w:lineRule="auto"/>
              <w:ind w:left="11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16"/>
                <w:szCs w:val="20"/>
              </w:rPr>
              <w:t>4,41%</w:t>
            </w:r>
          </w:p>
        </w:tc>
      </w:tr>
      <w:tr w:rsidR="00C01934" w:rsidRPr="004D678D" w14:paraId="7CEC5727" w14:textId="77777777" w:rsidTr="001D4342"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93ACA2E" w14:textId="77777777" w:rsidR="00C01934" w:rsidRPr="004D678D" w:rsidRDefault="00C01934" w:rsidP="001D434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Izvor financ.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0F6B35A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5.8. SREDSTVA EU - PRORAČUNSKI </w:t>
            </w:r>
          </w:p>
          <w:p w14:paraId="1EF72E6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KORISNICI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0BBCD9C0" w14:textId="77777777" w:rsidR="00C01934" w:rsidRPr="004D678D" w:rsidRDefault="00C01934" w:rsidP="001D4342">
            <w:pPr>
              <w:spacing w:line="259" w:lineRule="auto"/>
              <w:ind w:left="209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730.523,00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14:paraId="66FA5F88" w14:textId="77777777" w:rsidR="00C01934" w:rsidRPr="004D678D" w:rsidRDefault="00C01934" w:rsidP="001D4342">
            <w:pPr>
              <w:spacing w:line="259" w:lineRule="auto"/>
              <w:ind w:left="92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 xml:space="preserve"> 32.249,26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14:paraId="2E2FDADF" w14:textId="77777777" w:rsidR="00C01934" w:rsidRPr="004D678D" w:rsidRDefault="00C01934" w:rsidP="001D4342">
            <w:pPr>
              <w:spacing w:line="259" w:lineRule="auto"/>
              <w:ind w:left="113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sz w:val="20"/>
                <w:szCs w:val="20"/>
              </w:rPr>
              <w:t>4,41%</w:t>
            </w:r>
          </w:p>
        </w:tc>
      </w:tr>
    </w:tbl>
    <w:p w14:paraId="11D87193" w14:textId="77777777" w:rsidR="00C01934" w:rsidRPr="004D678D" w:rsidRDefault="00C01934" w:rsidP="00C01934">
      <w:pPr>
        <w:tabs>
          <w:tab w:val="center" w:pos="2995"/>
          <w:tab w:val="center" w:pos="7115"/>
          <w:tab w:val="center" w:pos="9326"/>
          <w:tab w:val="center" w:pos="10380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321</w:t>
      </w:r>
      <w:r w:rsidRPr="004D678D">
        <w:rPr>
          <w:sz w:val="20"/>
          <w:szCs w:val="20"/>
        </w:rPr>
        <w:tab/>
        <w:t>Naknade troškova zaposlenima</w:t>
      </w:r>
      <w:r w:rsidRPr="004D678D">
        <w:rPr>
          <w:sz w:val="20"/>
          <w:szCs w:val="20"/>
        </w:rPr>
        <w:tab/>
        <w:t xml:space="preserve"> 274.923,00</w:t>
      </w:r>
      <w:r w:rsidRPr="004D678D">
        <w:rPr>
          <w:sz w:val="20"/>
          <w:szCs w:val="20"/>
        </w:rPr>
        <w:tab/>
        <w:t xml:space="preserve"> 3.049,88</w:t>
      </w:r>
      <w:r w:rsidRPr="004D678D">
        <w:rPr>
          <w:sz w:val="20"/>
          <w:szCs w:val="20"/>
        </w:rPr>
        <w:tab/>
        <w:t>1,11%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987"/>
        <w:gridCol w:w="2211"/>
        <w:gridCol w:w="1181"/>
        <w:gridCol w:w="971"/>
      </w:tblGrid>
      <w:tr w:rsidR="00C01934" w:rsidRPr="004D678D" w14:paraId="2A82BBB9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789D85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3211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E3E37F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Službena putovanja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3F5997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274.923,00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00DD79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3.049,88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E151992" w14:textId="77777777" w:rsidR="00C01934" w:rsidRPr="004D678D" w:rsidRDefault="00C01934" w:rsidP="001D4342">
            <w:pPr>
              <w:spacing w:line="259" w:lineRule="auto"/>
              <w:ind w:left="126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1,11%</w:t>
            </w:r>
          </w:p>
        </w:tc>
      </w:tr>
      <w:tr w:rsidR="00C01934" w:rsidRPr="004D678D" w14:paraId="12973BAC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4687F3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7E49CF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865CC7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4613E22" w14:textId="77777777" w:rsidR="00C01934" w:rsidRPr="004D678D" w:rsidRDefault="00C01934" w:rsidP="001D4342">
            <w:pPr>
              <w:spacing w:line="259" w:lineRule="auto"/>
              <w:ind w:left="37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199567A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5D69AEB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ED8F58C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450E14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DE091A7" w14:textId="77777777" w:rsidR="00C01934" w:rsidRPr="004D678D" w:rsidRDefault="00C01934" w:rsidP="001D4342">
            <w:pPr>
              <w:spacing w:line="259" w:lineRule="auto"/>
              <w:ind w:left="222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B409A8C" w14:textId="77777777" w:rsidR="00C01934" w:rsidRPr="004D678D" w:rsidRDefault="00C01934" w:rsidP="001D4342">
            <w:pPr>
              <w:spacing w:line="259" w:lineRule="auto"/>
              <w:ind w:left="37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875AF6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9F25E18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502126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3222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B898609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Materijal i sirovine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5E7E828" w14:textId="77777777" w:rsidR="00C01934" w:rsidRPr="004D678D" w:rsidRDefault="00C01934" w:rsidP="001D4342">
            <w:pPr>
              <w:spacing w:line="259" w:lineRule="auto"/>
              <w:ind w:left="222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3.000,00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CC1F4C2" w14:textId="77777777" w:rsidR="00C01934" w:rsidRPr="004D678D" w:rsidRDefault="00C01934" w:rsidP="001D4342">
            <w:pPr>
              <w:spacing w:line="259" w:lineRule="auto"/>
              <w:ind w:left="37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7D7B974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0E48B9B5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210BF7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3225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78D548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3EF9567" w14:textId="77777777" w:rsidR="00C01934" w:rsidRPr="004D678D" w:rsidRDefault="00C01934" w:rsidP="001D4342">
            <w:pPr>
              <w:spacing w:line="259" w:lineRule="auto"/>
              <w:ind w:left="222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94387A1" w14:textId="77777777" w:rsidR="00C01934" w:rsidRPr="004D678D" w:rsidRDefault="00C01934" w:rsidP="001D4342">
            <w:pPr>
              <w:spacing w:line="259" w:lineRule="auto"/>
              <w:ind w:left="37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EB70507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6B59D59A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709184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2F4B56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Rashodi za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0E116C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106.000,00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634882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9.017,50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857CCD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8,51%</w:t>
            </w:r>
          </w:p>
        </w:tc>
      </w:tr>
      <w:tr w:rsidR="00C01934" w:rsidRPr="004D678D" w14:paraId="550C5658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64670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6D29CD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8D8B235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75.000,00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C3998FB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5.500,00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8AECD72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7,33%</w:t>
            </w:r>
          </w:p>
        </w:tc>
      </w:tr>
      <w:tr w:rsidR="00C01934" w:rsidRPr="004D678D" w14:paraId="1C23A1AE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5595631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3238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F4C890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Računalne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6322C69" w14:textId="77777777" w:rsidR="00C01934" w:rsidRPr="004D678D" w:rsidRDefault="00C01934" w:rsidP="001D4342">
            <w:pPr>
              <w:spacing w:line="259" w:lineRule="auto"/>
              <w:ind w:left="222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7.000,00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DE8194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1.600,00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C1DBE8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22,86%</w:t>
            </w:r>
          </w:p>
        </w:tc>
      </w:tr>
      <w:tr w:rsidR="00C01934" w:rsidRPr="004D678D" w14:paraId="00212400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DFE5945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3239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1B3635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Ostale usluge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9F7C293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24.000,00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0F0486F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1.917,50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D17ABA8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7,99%</w:t>
            </w:r>
          </w:p>
        </w:tc>
      </w:tr>
      <w:tr w:rsidR="00C01934" w:rsidRPr="004D678D" w14:paraId="6DA3D483" w14:textId="77777777" w:rsidTr="001D4342">
        <w:trPr>
          <w:trHeight w:val="456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26ED0E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324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05194B3" w14:textId="77777777" w:rsidR="00C01934" w:rsidRPr="004D678D" w:rsidRDefault="00C01934" w:rsidP="001D4342">
            <w:pPr>
              <w:spacing w:line="259" w:lineRule="auto"/>
              <w:ind w:right="470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4C26A4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290.600,00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17319C2" w14:textId="77777777" w:rsidR="00C01934" w:rsidRPr="004D678D" w:rsidRDefault="00C01934" w:rsidP="001D4342">
            <w:pPr>
              <w:spacing w:line="259" w:lineRule="auto"/>
              <w:ind w:left="37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37AFC84C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0AE02DE9" w14:textId="77777777" w:rsidTr="001D4342">
        <w:trPr>
          <w:trHeight w:val="456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11CA724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3241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344EC2B" w14:textId="77777777" w:rsidR="00C01934" w:rsidRPr="004D678D" w:rsidRDefault="00C01934" w:rsidP="001D4342">
            <w:pPr>
              <w:spacing w:line="259" w:lineRule="auto"/>
              <w:ind w:right="470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624EA2B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290.600,00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1381E1B" w14:textId="77777777" w:rsidR="00C01934" w:rsidRPr="004D678D" w:rsidRDefault="00C01934" w:rsidP="001D4342">
            <w:pPr>
              <w:spacing w:line="259" w:lineRule="auto"/>
              <w:ind w:left="377"/>
              <w:jc w:val="center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70E7E244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0,00%</w:t>
            </w:r>
          </w:p>
        </w:tc>
      </w:tr>
      <w:tr w:rsidR="00C01934" w:rsidRPr="004D678D" w14:paraId="32C05D21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54E0A00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2DE29158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67EEB3A9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42.000,00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B6F3A4D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16.231,88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51C88FF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38,65%</w:t>
            </w:r>
          </w:p>
        </w:tc>
      </w:tr>
      <w:tr w:rsidR="00C01934" w:rsidRPr="004D678D" w14:paraId="554E0AC9" w14:textId="77777777" w:rsidTr="001D4342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18C18133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3293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2863C92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Reprezentacija</w:t>
            </w:r>
          </w:p>
        </w:tc>
        <w:tc>
          <w:tcPr>
            <w:tcW w:w="221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2CE8BFA" w14:textId="77777777" w:rsidR="00C01934" w:rsidRPr="004D678D" w:rsidRDefault="00C01934" w:rsidP="001D4342">
            <w:pPr>
              <w:spacing w:line="259" w:lineRule="auto"/>
              <w:ind w:left="111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19.000,00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48DCAE9E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10.101,88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5523B11A" w14:textId="77777777" w:rsidR="00C01934" w:rsidRPr="004D678D" w:rsidRDefault="00C01934" w:rsidP="001D4342">
            <w:pPr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53,17%</w:t>
            </w:r>
          </w:p>
        </w:tc>
      </w:tr>
    </w:tbl>
    <w:p w14:paraId="2E00A0C8" w14:textId="77777777" w:rsidR="00C01934" w:rsidRPr="004D678D" w:rsidRDefault="00C01934" w:rsidP="00C01934">
      <w:pPr>
        <w:tabs>
          <w:tab w:val="center" w:pos="3317"/>
          <w:tab w:val="center" w:pos="7171"/>
          <w:tab w:val="center" w:pos="9326"/>
          <w:tab w:val="center" w:pos="10318"/>
        </w:tabs>
        <w:ind w:left="-15"/>
        <w:rPr>
          <w:sz w:val="20"/>
          <w:szCs w:val="20"/>
        </w:rPr>
      </w:pPr>
      <w:r w:rsidRPr="004D678D">
        <w:rPr>
          <w:sz w:val="20"/>
          <w:szCs w:val="20"/>
        </w:rPr>
        <w:t>3299</w:t>
      </w:r>
      <w:r w:rsidRPr="004D678D">
        <w:rPr>
          <w:sz w:val="20"/>
          <w:szCs w:val="20"/>
        </w:rPr>
        <w:tab/>
        <w:t>Ostali nespomenuti rashodi poslovanja</w:t>
      </w:r>
      <w:r w:rsidRPr="004D678D">
        <w:rPr>
          <w:sz w:val="20"/>
          <w:szCs w:val="20"/>
        </w:rPr>
        <w:tab/>
        <w:t xml:space="preserve"> 23.000,00</w:t>
      </w:r>
      <w:r w:rsidRPr="004D678D">
        <w:rPr>
          <w:sz w:val="20"/>
          <w:szCs w:val="20"/>
        </w:rPr>
        <w:tab/>
        <w:t xml:space="preserve"> 6.130,00</w:t>
      </w:r>
      <w:r w:rsidRPr="004D678D">
        <w:rPr>
          <w:sz w:val="20"/>
          <w:szCs w:val="20"/>
        </w:rPr>
        <w:tab/>
        <w:t>26,65%</w:t>
      </w:r>
    </w:p>
    <w:tbl>
      <w:tblPr>
        <w:tblStyle w:val="TableGrid"/>
        <w:tblW w:w="10965" w:type="dxa"/>
        <w:tblInd w:w="-13" w:type="dxa"/>
        <w:tblCellMar>
          <w:top w:w="60" w:type="dxa"/>
          <w:right w:w="7" w:type="dxa"/>
        </w:tblCellMar>
        <w:tblLook w:val="04A0" w:firstRow="1" w:lastRow="0" w:firstColumn="1" w:lastColumn="0" w:noHBand="0" w:noVBand="1"/>
      </w:tblPr>
      <w:tblGrid>
        <w:gridCol w:w="6053"/>
        <w:gridCol w:w="1789"/>
        <w:gridCol w:w="3123"/>
      </w:tblGrid>
      <w:tr w:rsidR="00C01934" w:rsidRPr="004D678D" w14:paraId="239D2261" w14:textId="77777777" w:rsidTr="001D4342">
        <w:trPr>
          <w:trHeight w:val="1622"/>
        </w:trPr>
        <w:tc>
          <w:tcPr>
            <w:tcW w:w="605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924D160" w14:textId="77777777" w:rsidR="00C01934" w:rsidRPr="004D678D" w:rsidRDefault="00C01934" w:rsidP="001D4342">
            <w:pPr>
              <w:spacing w:line="259" w:lineRule="auto"/>
              <w:ind w:left="955" w:right="21" w:hanging="602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4813CF8" w14:textId="77777777" w:rsidR="00C01934" w:rsidRPr="004D678D" w:rsidRDefault="00C01934" w:rsidP="001D4342">
            <w:pPr>
              <w:spacing w:line="259" w:lineRule="auto"/>
              <w:ind w:firstLine="163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Izvorni plan za proračunsku godinu</w:t>
            </w:r>
          </w:p>
        </w:tc>
        <w:tc>
          <w:tcPr>
            <w:tcW w:w="312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D0CE1EB" w14:textId="77777777" w:rsidR="00C01934" w:rsidRPr="004D678D" w:rsidRDefault="00C01934" w:rsidP="001D434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 xml:space="preserve">Izvršenje za proračunsku Indeks izvršenja </w:t>
            </w:r>
          </w:p>
          <w:p w14:paraId="6243B675" w14:textId="77777777" w:rsidR="00C01934" w:rsidRPr="004D678D" w:rsidRDefault="00C01934" w:rsidP="001D4342">
            <w:pPr>
              <w:tabs>
                <w:tab w:val="center" w:pos="907"/>
                <w:tab w:val="right" w:pos="3116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sz w:val="12"/>
                <w:szCs w:val="20"/>
              </w:rPr>
              <w:t>godinu</w:t>
            </w:r>
            <w:r w:rsidRPr="004D678D">
              <w:rPr>
                <w:sz w:val="12"/>
                <w:szCs w:val="20"/>
              </w:rPr>
              <w:tab/>
              <w:t xml:space="preserve">za proračunsku </w:t>
            </w:r>
          </w:p>
          <w:p w14:paraId="5ABB8849" w14:textId="77777777" w:rsidR="00C01934" w:rsidRPr="004D678D" w:rsidRDefault="00C01934" w:rsidP="001D4342">
            <w:pPr>
              <w:spacing w:line="241" w:lineRule="auto"/>
              <w:ind w:left="1819"/>
              <w:jc w:val="center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 xml:space="preserve">godinu u odnosu na izvorni plan </w:t>
            </w:r>
          </w:p>
          <w:p w14:paraId="676833EE" w14:textId="77777777" w:rsidR="00C01934" w:rsidRPr="004D678D" w:rsidRDefault="00C01934" w:rsidP="001D4342">
            <w:pPr>
              <w:spacing w:line="259" w:lineRule="auto"/>
              <w:ind w:left="2278" w:hanging="328"/>
              <w:rPr>
                <w:sz w:val="20"/>
                <w:szCs w:val="20"/>
              </w:rPr>
            </w:pPr>
            <w:r w:rsidRPr="004D678D">
              <w:rPr>
                <w:sz w:val="12"/>
                <w:szCs w:val="20"/>
              </w:rPr>
              <w:t>za proračunsku godinu</w:t>
            </w:r>
          </w:p>
        </w:tc>
      </w:tr>
      <w:tr w:rsidR="00C01934" w:rsidRPr="004D678D" w14:paraId="24B9A137" w14:textId="77777777" w:rsidTr="001D4342">
        <w:trPr>
          <w:trHeight w:val="499"/>
        </w:trPr>
        <w:tc>
          <w:tcPr>
            <w:tcW w:w="605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5E3CB2D0" w14:textId="77777777" w:rsidR="00C01934" w:rsidRPr="004D678D" w:rsidRDefault="00C01934" w:rsidP="001D4342">
            <w:pPr>
              <w:spacing w:line="259" w:lineRule="auto"/>
              <w:ind w:right="378"/>
              <w:jc w:val="center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59A4ABA7" w14:textId="77777777" w:rsidR="00C01934" w:rsidRPr="004D678D" w:rsidRDefault="00C01934" w:rsidP="001D4342">
            <w:pPr>
              <w:spacing w:line="259" w:lineRule="auto"/>
              <w:ind w:left="572"/>
              <w:rPr>
                <w:sz w:val="20"/>
                <w:szCs w:val="20"/>
              </w:rPr>
            </w:pP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2</w:t>
            </w:r>
          </w:p>
        </w:tc>
        <w:tc>
          <w:tcPr>
            <w:tcW w:w="312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  <w:vAlign w:val="center"/>
          </w:tcPr>
          <w:p w14:paraId="1D5A1A8F" w14:textId="77777777" w:rsidR="00C01934" w:rsidRPr="004D678D" w:rsidRDefault="00C01934" w:rsidP="001D4342">
            <w:pPr>
              <w:tabs>
                <w:tab w:val="center" w:pos="863"/>
                <w:tab w:val="center" w:pos="2480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>3</w:t>
            </w:r>
            <w:r w:rsidRPr="004D678D">
              <w:rPr>
                <w:rFonts w:ascii="Arial" w:eastAsia="Arial" w:hAnsi="Arial" w:cs="Arial"/>
                <w:b/>
                <w:color w:val="000040"/>
                <w:sz w:val="20"/>
                <w:szCs w:val="20"/>
              </w:rPr>
              <w:tab/>
              <w:t>4</w:t>
            </w:r>
          </w:p>
        </w:tc>
      </w:tr>
      <w:tr w:rsidR="00C01934" w:rsidRPr="004D678D" w14:paraId="65E15D15" w14:textId="77777777" w:rsidTr="001D4342">
        <w:trPr>
          <w:trHeight w:val="258"/>
        </w:trPr>
        <w:tc>
          <w:tcPr>
            <w:tcW w:w="605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06A767A" w14:textId="77777777" w:rsidR="00C01934" w:rsidRPr="004D678D" w:rsidRDefault="00C01934" w:rsidP="001D4342">
            <w:pPr>
              <w:tabs>
                <w:tab w:val="center" w:pos="2530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>422</w:t>
            </w:r>
            <w:r w:rsidRPr="004D678D">
              <w:rPr>
                <w:sz w:val="20"/>
                <w:szCs w:val="20"/>
              </w:rPr>
              <w:tab/>
              <w:t>Postrojenja i oprema</w:t>
            </w:r>
          </w:p>
        </w:tc>
        <w:tc>
          <w:tcPr>
            <w:tcW w:w="178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F4FE257" w14:textId="77777777" w:rsidR="00C01934" w:rsidRPr="004D678D" w:rsidRDefault="00C01934" w:rsidP="001D4342">
            <w:pPr>
              <w:spacing w:line="259" w:lineRule="auto"/>
              <w:ind w:left="768"/>
              <w:rPr>
                <w:sz w:val="20"/>
                <w:szCs w:val="20"/>
              </w:rPr>
            </w:pPr>
            <w:r w:rsidRPr="004D678D">
              <w:rPr>
                <w:sz w:val="20"/>
                <w:szCs w:val="20"/>
              </w:rPr>
              <w:t xml:space="preserve"> 5.000,00</w:t>
            </w:r>
          </w:p>
        </w:tc>
        <w:tc>
          <w:tcPr>
            <w:tcW w:w="312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14:paraId="06AAEA0B" w14:textId="77777777" w:rsidR="00C01934" w:rsidRPr="004D678D" w:rsidRDefault="00C01934" w:rsidP="001D4342">
            <w:pPr>
              <w:tabs>
                <w:tab w:val="center" w:pos="1496"/>
                <w:tab w:val="center" w:pos="2488"/>
              </w:tabs>
              <w:spacing w:line="259" w:lineRule="auto"/>
              <w:rPr>
                <w:sz w:val="20"/>
                <w:szCs w:val="20"/>
              </w:rPr>
            </w:pPr>
            <w:r w:rsidRPr="004D678D">
              <w:rPr>
                <w:rFonts w:ascii="Calibri" w:eastAsia="Calibri" w:hAnsi="Calibri" w:cs="Calibri"/>
                <w:sz w:val="18"/>
                <w:szCs w:val="20"/>
              </w:rPr>
              <w:tab/>
            </w:r>
            <w:r w:rsidRPr="004D678D">
              <w:rPr>
                <w:sz w:val="20"/>
                <w:szCs w:val="20"/>
              </w:rPr>
              <w:t xml:space="preserve"> 3.950,00</w:t>
            </w:r>
            <w:r w:rsidRPr="004D678D">
              <w:rPr>
                <w:sz w:val="20"/>
                <w:szCs w:val="20"/>
              </w:rPr>
              <w:tab/>
              <w:t>79,00%</w:t>
            </w:r>
          </w:p>
        </w:tc>
      </w:tr>
    </w:tbl>
    <w:p w14:paraId="11BCCFDA" w14:textId="77777777" w:rsidR="00C01934" w:rsidRDefault="00C01934" w:rsidP="00C01934">
      <w:pPr>
        <w:tabs>
          <w:tab w:val="center" w:pos="2845"/>
          <w:tab w:val="center" w:pos="7226"/>
          <w:tab w:val="center" w:pos="9326"/>
          <w:tab w:val="center" w:pos="10318"/>
        </w:tabs>
        <w:ind w:left="-15"/>
      </w:pPr>
      <w:r w:rsidRPr="004D678D">
        <w:rPr>
          <w:sz w:val="20"/>
          <w:szCs w:val="20"/>
        </w:rPr>
        <w:t>4221</w:t>
      </w:r>
      <w:r w:rsidRPr="004D678D">
        <w:rPr>
          <w:sz w:val="20"/>
          <w:szCs w:val="20"/>
        </w:rPr>
        <w:tab/>
        <w:t>Uredska oprema i namještaj</w:t>
      </w:r>
      <w:r w:rsidRPr="004D678D">
        <w:rPr>
          <w:sz w:val="20"/>
          <w:szCs w:val="20"/>
        </w:rPr>
        <w:tab/>
        <w:t xml:space="preserve"> 5.000,00</w:t>
      </w:r>
      <w:r w:rsidRPr="004D678D">
        <w:rPr>
          <w:sz w:val="20"/>
          <w:szCs w:val="20"/>
        </w:rPr>
        <w:tab/>
        <w:t xml:space="preserve"> 3.950,00</w:t>
      </w:r>
      <w:r w:rsidRPr="004D678D">
        <w:rPr>
          <w:sz w:val="20"/>
          <w:szCs w:val="20"/>
        </w:rPr>
        <w:tab/>
        <w:t>79,00%</w:t>
      </w:r>
    </w:p>
    <w:p w14:paraId="681AF1B4" w14:textId="0DBD207B" w:rsidR="00F345B9" w:rsidRDefault="00F345B9" w:rsidP="00F345B9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</w:p>
    <w:p w14:paraId="50FD1B06" w14:textId="77777777" w:rsidR="002930BD" w:rsidRDefault="004D5535" w:rsidP="003B3002">
      <w:pPr>
        <w:jc w:val="center"/>
        <w:rPr>
          <w:bCs/>
          <w:sz w:val="32"/>
          <w:szCs w:val="32"/>
        </w:rPr>
      </w:pPr>
      <w:r w:rsidRPr="002930BD">
        <w:rPr>
          <w:bCs/>
          <w:sz w:val="32"/>
          <w:szCs w:val="32"/>
        </w:rPr>
        <w:lastRenderedPageBreak/>
        <w:t xml:space="preserve">Obrazloženje </w:t>
      </w:r>
      <w:r w:rsidR="009117F0" w:rsidRPr="002930BD">
        <w:rPr>
          <w:bCs/>
          <w:sz w:val="32"/>
          <w:szCs w:val="32"/>
        </w:rPr>
        <w:t xml:space="preserve">polugodišnjeg izvještaja o izvršenju </w:t>
      </w:r>
      <w:r w:rsidR="002930BD">
        <w:rPr>
          <w:bCs/>
          <w:sz w:val="32"/>
          <w:szCs w:val="32"/>
        </w:rPr>
        <w:t xml:space="preserve">financijskog plana </w:t>
      </w:r>
    </w:p>
    <w:p w14:paraId="6E6E3DF6" w14:textId="6CCB5EB4" w:rsidR="008E67BE" w:rsidRPr="002930BD" w:rsidRDefault="009117F0" w:rsidP="003B3002">
      <w:pPr>
        <w:jc w:val="center"/>
        <w:rPr>
          <w:bCs/>
          <w:sz w:val="32"/>
          <w:szCs w:val="32"/>
        </w:rPr>
      </w:pPr>
      <w:r w:rsidRPr="002930BD">
        <w:rPr>
          <w:bCs/>
          <w:sz w:val="32"/>
          <w:szCs w:val="32"/>
        </w:rPr>
        <w:t>za 2022. godin</w:t>
      </w:r>
      <w:r w:rsidR="003B3002" w:rsidRPr="002930BD">
        <w:rPr>
          <w:bCs/>
          <w:sz w:val="32"/>
          <w:szCs w:val="32"/>
        </w:rPr>
        <w:t>u</w:t>
      </w:r>
    </w:p>
    <w:p w14:paraId="25C30037" w14:textId="244213C2" w:rsidR="003C7DCD" w:rsidRPr="006F0C02" w:rsidRDefault="003C7DCD" w:rsidP="003B3002">
      <w:pPr>
        <w:jc w:val="center"/>
        <w:rPr>
          <w:bCs/>
        </w:rPr>
      </w:pPr>
    </w:p>
    <w:p w14:paraId="15FCBAF7" w14:textId="77777777" w:rsidR="000B0DB7" w:rsidRPr="006F0C02" w:rsidRDefault="000B0DB7" w:rsidP="003B3002">
      <w:pPr>
        <w:jc w:val="center"/>
        <w:rPr>
          <w:bCs/>
        </w:rPr>
      </w:pPr>
    </w:p>
    <w:p w14:paraId="7FBDBC9B" w14:textId="6BCF678D" w:rsidR="00E33A58" w:rsidRPr="002930BD" w:rsidRDefault="00BF0942" w:rsidP="00DA623C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 w:rsidRPr="002930BD">
        <w:rPr>
          <w:bCs/>
          <w:sz w:val="28"/>
          <w:szCs w:val="28"/>
        </w:rPr>
        <w:t>O</w:t>
      </w:r>
      <w:r w:rsidR="001A1057" w:rsidRPr="002930BD">
        <w:rPr>
          <w:bCs/>
          <w:sz w:val="28"/>
          <w:szCs w:val="28"/>
        </w:rPr>
        <w:t>pći dio</w:t>
      </w:r>
    </w:p>
    <w:p w14:paraId="53425345" w14:textId="77777777" w:rsidR="003C7DCD" w:rsidRPr="006F0C02" w:rsidRDefault="003C7DCD" w:rsidP="004D5535">
      <w:pPr>
        <w:rPr>
          <w:bCs/>
        </w:rPr>
      </w:pPr>
    </w:p>
    <w:p w14:paraId="70633598" w14:textId="6FDFD56E" w:rsidR="007265BE" w:rsidRPr="006F0C02" w:rsidRDefault="007265BE" w:rsidP="004D5535">
      <w:pPr>
        <w:rPr>
          <w:b/>
        </w:rPr>
      </w:pPr>
      <w:r w:rsidRPr="006F0C02">
        <w:t xml:space="preserve"> Proračun Gimnazije dr. Ivana Kranjčeva Đurđevac za 2022. godinu sa projekcijama za 2023. i 2024. godinu usvojen je na sjednici </w:t>
      </w:r>
      <w:r w:rsidR="003C7DCD" w:rsidRPr="006F0C02">
        <w:t>Školskog odbora 17.12.2021. godine.</w:t>
      </w:r>
      <w:r w:rsidRPr="006F0C02">
        <w:t xml:space="preserve"> Sadržaj </w:t>
      </w:r>
      <w:r w:rsidR="00044570" w:rsidRPr="006F0C02">
        <w:t xml:space="preserve">Polugodišnjeg </w:t>
      </w:r>
      <w:r w:rsidRPr="006F0C02">
        <w:t xml:space="preserve"> izvještaja o izvršenju Proračuna propisan je</w:t>
      </w:r>
      <w:r w:rsidR="003C7DCD" w:rsidRPr="006F0C02">
        <w:t xml:space="preserve"> Zakonom o proračunu (NN.144/</w:t>
      </w:r>
      <w:r w:rsidRPr="006F0C02">
        <w:t xml:space="preserve"> </w:t>
      </w:r>
      <w:r w:rsidR="003C7DCD" w:rsidRPr="006F0C02">
        <w:t xml:space="preserve">i </w:t>
      </w:r>
      <w:r w:rsidRPr="006F0C02">
        <w:t xml:space="preserve">Pravilnikom o polugodišnjem i godišnjem izvještaju o izvršenju proračuna </w:t>
      </w:r>
      <w:r w:rsidR="003C7DCD" w:rsidRPr="006F0C02">
        <w:t>NN</w:t>
      </w:r>
      <w:r w:rsidRPr="006F0C02">
        <w:t xml:space="preserve"> broj 24/13, 102/17 i 01/20.) (u daljnjem tekstu: Pravilnik) i Uputom Ministarstva financija od 12. travnja 2022. godine, KLASA: 400-02/22-01/30 URBROJ: 513-05-08-22-1</w:t>
      </w:r>
      <w:r w:rsidR="003C7DCD" w:rsidRPr="006F0C02">
        <w:t>.</w:t>
      </w:r>
      <w:r w:rsidRPr="006F0C02">
        <w:rPr>
          <w:highlight w:val="lightGray"/>
        </w:rPr>
        <w:t xml:space="preserve"> </w:t>
      </w:r>
      <w:r w:rsidRPr="006F0C02">
        <w:t xml:space="preserve"> </w:t>
      </w:r>
    </w:p>
    <w:p w14:paraId="35E947E6" w14:textId="298DDAC4" w:rsidR="005F300B" w:rsidRPr="006F0C02" w:rsidRDefault="005F300B" w:rsidP="004D5535"/>
    <w:p w14:paraId="420E4FB2" w14:textId="5BEF2FD3" w:rsidR="009A2964" w:rsidRPr="006F0C02" w:rsidRDefault="009A2964" w:rsidP="004D5535"/>
    <w:p w14:paraId="020A9FBA" w14:textId="77777777" w:rsidR="00081336" w:rsidRPr="006F0C02" w:rsidRDefault="00081336" w:rsidP="004D5535"/>
    <w:p w14:paraId="7E9D2EE1" w14:textId="3E3656FE" w:rsidR="00D66B73" w:rsidRPr="006825FA" w:rsidRDefault="001A1057" w:rsidP="004D5535">
      <w:pPr>
        <w:rPr>
          <w:bCs/>
          <w:u w:val="single"/>
        </w:rPr>
      </w:pPr>
      <w:r w:rsidRPr="006825FA">
        <w:rPr>
          <w:bCs/>
          <w:u w:val="single"/>
        </w:rPr>
        <w:t xml:space="preserve"> Pregled p</w:t>
      </w:r>
      <w:r w:rsidR="00D66B73" w:rsidRPr="006825FA">
        <w:rPr>
          <w:bCs/>
          <w:u w:val="single"/>
        </w:rPr>
        <w:t>rihod</w:t>
      </w:r>
      <w:r w:rsidRPr="006825FA">
        <w:rPr>
          <w:bCs/>
          <w:u w:val="single"/>
        </w:rPr>
        <w:t>a</w:t>
      </w:r>
      <w:r w:rsidR="00D66B73" w:rsidRPr="006825FA">
        <w:rPr>
          <w:bCs/>
          <w:u w:val="single"/>
        </w:rPr>
        <w:t xml:space="preserve"> ostvareni</w:t>
      </w:r>
      <w:r w:rsidRPr="006825FA">
        <w:rPr>
          <w:bCs/>
          <w:u w:val="single"/>
        </w:rPr>
        <w:t>h u razdoblju od 1.1.-3</w:t>
      </w:r>
      <w:r w:rsidR="00B3420B" w:rsidRPr="006825FA">
        <w:rPr>
          <w:bCs/>
          <w:u w:val="single"/>
        </w:rPr>
        <w:t>0.6</w:t>
      </w:r>
      <w:r w:rsidR="00D66B73" w:rsidRPr="006825FA">
        <w:rPr>
          <w:bCs/>
          <w:u w:val="single"/>
        </w:rPr>
        <w:t>.2022. godine.</w:t>
      </w:r>
    </w:p>
    <w:p w14:paraId="6F1C6ED6" w14:textId="77777777" w:rsidR="00D66B73" w:rsidRPr="006F0C02" w:rsidRDefault="00D66B73" w:rsidP="004D5535">
      <w:pPr>
        <w:rPr>
          <w:b/>
          <w:u w:val="single"/>
        </w:rPr>
      </w:pPr>
    </w:p>
    <w:p w14:paraId="30D506BF" w14:textId="01A8160C" w:rsidR="0091102A" w:rsidRPr="006F0C02" w:rsidRDefault="0091102A" w:rsidP="004D5535">
      <w:r w:rsidRPr="006F0C02">
        <w:t>Pomoći proračunskim korisnicima iz proračuna koji im nije nadležan</w:t>
      </w:r>
      <w:r w:rsidR="00B3420B" w:rsidRPr="006F0C02">
        <w:t>: 1.9</w:t>
      </w:r>
      <w:r w:rsidR="009A0732" w:rsidRPr="006F0C02">
        <w:t>16.093,85</w:t>
      </w:r>
      <w:r w:rsidR="00D33EF4" w:rsidRPr="006F0C02">
        <w:t xml:space="preserve"> kn</w:t>
      </w:r>
      <w:r w:rsidR="009A0732" w:rsidRPr="006F0C02">
        <w:t xml:space="preserve"> </w:t>
      </w:r>
      <w:r w:rsidR="00B3420B" w:rsidRPr="006F0C02">
        <w:t xml:space="preserve">( prihodi za plaće zaposlenika, materijalna prava , isplata po pravomoćnim presudama, mentorstva, </w:t>
      </w:r>
      <w:r w:rsidR="00D33EF4" w:rsidRPr="006F0C02">
        <w:t>sredstva za voditelje županijskih aktiva)</w:t>
      </w:r>
    </w:p>
    <w:p w14:paraId="7770A2BA" w14:textId="77777777" w:rsidR="0091102A" w:rsidRPr="006F0C02" w:rsidRDefault="0091102A" w:rsidP="004D5535">
      <w:pPr>
        <w:rPr>
          <w:b/>
        </w:rPr>
      </w:pPr>
    </w:p>
    <w:p w14:paraId="5682DA1F" w14:textId="3A14AAF0" w:rsidR="0091102A" w:rsidRPr="006F0C02" w:rsidRDefault="0091102A" w:rsidP="004D5535">
      <w:r w:rsidRPr="006F0C02">
        <w:rPr>
          <w:b/>
        </w:rPr>
        <w:t xml:space="preserve"> </w:t>
      </w:r>
      <w:r w:rsidRPr="006F0C02">
        <w:t>Prijenosi između proračunskih korisnika istog proračuna</w:t>
      </w:r>
      <w:r w:rsidR="00D33EF4" w:rsidRPr="006F0C02">
        <w:t>: 216,</w:t>
      </w:r>
      <w:r w:rsidR="009A0732" w:rsidRPr="006F0C02">
        <w:t>00</w:t>
      </w:r>
      <w:r w:rsidR="00D33EF4" w:rsidRPr="006F0C02">
        <w:t xml:space="preserve"> kn ( prihod za troškove prijevoza na županijskom natjecanju iz latinskog jezika)</w:t>
      </w:r>
    </w:p>
    <w:p w14:paraId="0F088901" w14:textId="197ECC97" w:rsidR="00D33EF4" w:rsidRPr="006F0C02" w:rsidRDefault="00D33EF4" w:rsidP="004D5535"/>
    <w:p w14:paraId="307B858A" w14:textId="1008BD7B" w:rsidR="00D900B4" w:rsidRPr="006F0C02" w:rsidRDefault="00D900B4" w:rsidP="004D5535">
      <w:r w:rsidRPr="006F0C02">
        <w:t>Tekući prijenos između proračunskih korisnika istog proračuna temeljem prijenosa EU sredstava: 6.688,49 kn (sredstva za provođenje projekta shema voća)</w:t>
      </w:r>
    </w:p>
    <w:p w14:paraId="565BC059" w14:textId="77777777" w:rsidR="00D900B4" w:rsidRPr="006F0C02" w:rsidRDefault="00D900B4" w:rsidP="004D5535"/>
    <w:p w14:paraId="39AF84B1" w14:textId="58FCB965" w:rsidR="0091102A" w:rsidRPr="006F0C02" w:rsidRDefault="0091102A" w:rsidP="004D5535">
      <w:r w:rsidRPr="006F0C02">
        <w:t>Prihodi od financijske imovin</w:t>
      </w:r>
      <w:r w:rsidR="00D33EF4" w:rsidRPr="006F0C02">
        <w:t>e: 0,06 kn ( kamata)</w:t>
      </w:r>
    </w:p>
    <w:p w14:paraId="27B6BE20" w14:textId="77777777" w:rsidR="003C7DCD" w:rsidRPr="006F0C02" w:rsidRDefault="003C7DCD" w:rsidP="004D5535"/>
    <w:p w14:paraId="382F337B" w14:textId="1267806E" w:rsidR="00D66B73" w:rsidRPr="006F0C02" w:rsidRDefault="00D66B73" w:rsidP="004D5535">
      <w:r w:rsidRPr="006F0C02">
        <w:rPr>
          <w:b/>
        </w:rPr>
        <w:t xml:space="preserve"> </w:t>
      </w:r>
      <w:r w:rsidRPr="006F0C02">
        <w:t>Prihodi od prodaje proizvoda robe i pruženih usluga</w:t>
      </w:r>
      <w:r w:rsidR="00D33EF4" w:rsidRPr="006F0C02">
        <w:t xml:space="preserve"> : 5.000,00 kn (sponzorska sredstva Ine d.d. za poboljšanje nastave biologije i provođenje eko projekta u sklopu nastave biologije)</w:t>
      </w:r>
    </w:p>
    <w:p w14:paraId="05D6D48C" w14:textId="77777777" w:rsidR="00D66B73" w:rsidRPr="006F0C02" w:rsidRDefault="00D66B73" w:rsidP="004D5535"/>
    <w:p w14:paraId="1DA4B0B0" w14:textId="11DD3BB3" w:rsidR="00D66B73" w:rsidRPr="006F0C02" w:rsidRDefault="00D900B4" w:rsidP="004D5535">
      <w:r w:rsidRPr="006F0C02">
        <w:t>Tekuće donacije: 1.857,00 kn (sredstva za dnevnice nastavnika na stručnim ekskurzijama)</w:t>
      </w:r>
    </w:p>
    <w:p w14:paraId="4CCBC8B5" w14:textId="40DF9D19" w:rsidR="00D900B4" w:rsidRPr="006F0C02" w:rsidRDefault="00D900B4" w:rsidP="004D5535"/>
    <w:p w14:paraId="5D9A9DA6" w14:textId="35B068D3" w:rsidR="00D900B4" w:rsidRPr="006F0C02" w:rsidRDefault="00D900B4" w:rsidP="004D5535">
      <w:r w:rsidRPr="006F0C02">
        <w:t>Kapitalna donacija : 1.680,00 (sredstva za nabavu knjiga u školskoj knjižnici)</w:t>
      </w:r>
    </w:p>
    <w:p w14:paraId="521B21C2" w14:textId="77777777" w:rsidR="00D66B73" w:rsidRPr="006F0C02" w:rsidRDefault="00D66B73" w:rsidP="004D5535"/>
    <w:p w14:paraId="75EAF6CD" w14:textId="60ED519A" w:rsidR="00D66B73" w:rsidRPr="006F0C02" w:rsidRDefault="00D66B73" w:rsidP="004D5535">
      <w:r w:rsidRPr="006F0C02">
        <w:t xml:space="preserve">Prihodi iz nadležnog proračuna za financiranje </w:t>
      </w:r>
      <w:r w:rsidR="00EC2A8E" w:rsidRPr="006F0C02">
        <w:t>rashoda poslovanja: 83.971,99kn</w:t>
      </w:r>
    </w:p>
    <w:p w14:paraId="251E3996" w14:textId="7C84D33F" w:rsidR="00EC2A8E" w:rsidRPr="006F0C02" w:rsidRDefault="00EC2A8E" w:rsidP="004D5535">
      <w:r w:rsidRPr="006F0C02">
        <w:t>(prihodi za podmirenje rashoda za zaposlene</w:t>
      </w:r>
      <w:r w:rsidR="009F6D5F" w:rsidRPr="006F0C02">
        <w:t xml:space="preserve"> – službena putovanja i prijevoz zaposlenika</w:t>
      </w:r>
      <w:r w:rsidRPr="006F0C02">
        <w:t>, materijalne rashode, financijske rashode)</w:t>
      </w:r>
    </w:p>
    <w:p w14:paraId="742F1077" w14:textId="4C97A0A3" w:rsidR="00EC2A8E" w:rsidRPr="006F0C02" w:rsidRDefault="00EC2A8E" w:rsidP="004D5535"/>
    <w:p w14:paraId="6FFA6D58" w14:textId="4F2A5275" w:rsidR="00EC2A8E" w:rsidRPr="006F0C02" w:rsidRDefault="00EC2A8E" w:rsidP="004D5535">
      <w:r w:rsidRPr="006F0C02">
        <w:t>Prihod iz nadležnog proračuna za financiranje rashoda za nabavu nefinancijske imovine:1.799,94 kn (sredstva za nabavu namještaja za opremanje učionica i kabineta nastavnika)</w:t>
      </w:r>
    </w:p>
    <w:p w14:paraId="520B02D1" w14:textId="479BB186" w:rsidR="0091102A" w:rsidRPr="006F0C02" w:rsidRDefault="0091102A" w:rsidP="004D5535">
      <w:pPr>
        <w:rPr>
          <w:b/>
        </w:rPr>
      </w:pPr>
      <w:r w:rsidRPr="006F0C02">
        <w:rPr>
          <w:b/>
        </w:rPr>
        <w:t xml:space="preserve"> </w:t>
      </w:r>
    </w:p>
    <w:p w14:paraId="686ADB44" w14:textId="666AC0BA" w:rsidR="00EC2A8E" w:rsidRPr="006F0C02" w:rsidRDefault="00EC2A8E" w:rsidP="004D5535">
      <w:pPr>
        <w:rPr>
          <w:b/>
        </w:rPr>
      </w:pPr>
    </w:p>
    <w:p w14:paraId="28709788" w14:textId="14AE0B39" w:rsidR="00EC2A8E" w:rsidRPr="006825FA" w:rsidRDefault="00287F3D" w:rsidP="004D5535">
      <w:pPr>
        <w:rPr>
          <w:bCs/>
          <w:u w:val="single"/>
        </w:rPr>
      </w:pPr>
      <w:r w:rsidRPr="006825FA">
        <w:rPr>
          <w:bCs/>
          <w:u w:val="single"/>
        </w:rPr>
        <w:t>Rashodi poslovanja za razdoblje 1.1.-30.6.2022. godinu</w:t>
      </w:r>
    </w:p>
    <w:p w14:paraId="73F1524F" w14:textId="77777777" w:rsidR="00287F3D" w:rsidRPr="006F0C02" w:rsidRDefault="00287F3D" w:rsidP="004D5535">
      <w:pPr>
        <w:rPr>
          <w:bCs/>
        </w:rPr>
      </w:pPr>
    </w:p>
    <w:p w14:paraId="37AC739A" w14:textId="77777777" w:rsidR="00287F3D" w:rsidRPr="006F0C02" w:rsidRDefault="002E34BC" w:rsidP="004D5535">
      <w:pPr>
        <w:rPr>
          <w:bCs/>
        </w:rPr>
      </w:pPr>
      <w:r w:rsidRPr="006F0C02">
        <w:rPr>
          <w:bCs/>
        </w:rPr>
        <w:t>R</w:t>
      </w:r>
      <w:r w:rsidR="00C56349" w:rsidRPr="006F0C02">
        <w:rPr>
          <w:bCs/>
        </w:rPr>
        <w:t>ashod</w:t>
      </w:r>
      <w:r w:rsidRPr="006F0C02">
        <w:rPr>
          <w:bCs/>
        </w:rPr>
        <w:t>i</w:t>
      </w:r>
      <w:r w:rsidR="00C56349" w:rsidRPr="006F0C02">
        <w:rPr>
          <w:bCs/>
        </w:rPr>
        <w:t xml:space="preserve"> za zaposlen</w:t>
      </w:r>
      <w:r w:rsidR="006F4FD6" w:rsidRPr="006F0C02">
        <w:rPr>
          <w:bCs/>
        </w:rPr>
        <w:t>e</w:t>
      </w:r>
      <w:r w:rsidR="00287F3D" w:rsidRPr="006F0C02">
        <w:rPr>
          <w:bCs/>
        </w:rPr>
        <w:t xml:space="preserve"> (plaće i materijalna prava zaposlenika)</w:t>
      </w:r>
    </w:p>
    <w:p w14:paraId="52FF9970" w14:textId="77777777" w:rsidR="005014F8" w:rsidRPr="006F0C02" w:rsidRDefault="005014F8" w:rsidP="004D5535">
      <w:pPr>
        <w:rPr>
          <w:bCs/>
        </w:rPr>
      </w:pPr>
      <w:r w:rsidRPr="006F0C02">
        <w:rPr>
          <w:bCs/>
        </w:rPr>
        <w:t>Na ime plaća i materijalnih prava do 30.6.2022. godine utrošeno je 48,15 % planiranih sredstava što je ujedno pokazatelj da se sredstva troše prema utvrđenom planu.</w:t>
      </w:r>
    </w:p>
    <w:p w14:paraId="5FB4D1CD" w14:textId="77777777" w:rsidR="005014F8" w:rsidRPr="006F0C02" w:rsidRDefault="005014F8" w:rsidP="004D5535">
      <w:pPr>
        <w:rPr>
          <w:bCs/>
        </w:rPr>
      </w:pPr>
    </w:p>
    <w:p w14:paraId="082D4DCC" w14:textId="5D8A0677" w:rsidR="005014F8" w:rsidRPr="006F0C02" w:rsidRDefault="005014F8" w:rsidP="004D5535">
      <w:r w:rsidRPr="006F0C02">
        <w:t>Naknade troškova zaposlenima</w:t>
      </w:r>
    </w:p>
    <w:p w14:paraId="56515D33" w14:textId="75969D7F" w:rsidR="00E952D1" w:rsidRPr="006F0C02" w:rsidRDefault="00A824B8" w:rsidP="004D5535">
      <w:r w:rsidRPr="006F0C02">
        <w:t>Sredstva za službena putovanja, prijevoz zaposlenika i stručna usavršavanja  utrošena su prema planiranim sredstvima</w:t>
      </w:r>
      <w:r w:rsidR="00414947" w:rsidRPr="006F0C02">
        <w:t xml:space="preserve"> </w:t>
      </w:r>
      <w:r w:rsidRPr="006F0C02">
        <w:t xml:space="preserve"> što nije vidljivo iz indeksa izvršenja</w:t>
      </w:r>
      <w:r w:rsidR="00414947" w:rsidRPr="006F0C02">
        <w:t>. Razlog tome su planirana sredstva za službena putovanja u sklopu projekta Erasmus+ s čijom realizacijom će se započeti nakon uplate odobrenih sredstava za provođenje projekta.</w:t>
      </w:r>
    </w:p>
    <w:p w14:paraId="4F819E45" w14:textId="71B3BB37" w:rsidR="00414947" w:rsidRDefault="00414947" w:rsidP="004D5535"/>
    <w:p w14:paraId="17222804" w14:textId="77777777" w:rsidR="002930BD" w:rsidRPr="006F0C02" w:rsidRDefault="002930BD" w:rsidP="004D5535"/>
    <w:p w14:paraId="16155F92" w14:textId="46E64AED" w:rsidR="00414947" w:rsidRPr="006F0C02" w:rsidRDefault="00414947" w:rsidP="004D5535">
      <w:r w:rsidRPr="006F0C02">
        <w:t>Rashodi za materijal i energiju</w:t>
      </w:r>
    </w:p>
    <w:p w14:paraId="217E58FC" w14:textId="5BC1FC23" w:rsidR="00F67F4D" w:rsidRPr="006F0C02" w:rsidRDefault="00F67F4D" w:rsidP="004D5535">
      <w:r w:rsidRPr="006F0C02">
        <w:t>Sredstva za uredski materijal, stručnu literaturu, materijal za provođenje nastave</w:t>
      </w:r>
      <w:r w:rsidR="00717E21" w:rsidRPr="006F0C02">
        <w:t xml:space="preserve"> (nabava materijala za nastavu likovne umjetnosti, provođenje dana drugačije nastave),</w:t>
      </w:r>
      <w:r w:rsidRPr="006F0C02">
        <w:t xml:space="preserve"> nabav</w:t>
      </w:r>
      <w:r w:rsidR="00717E21" w:rsidRPr="006F0C02">
        <w:t>a</w:t>
      </w:r>
      <w:r w:rsidRPr="006F0C02">
        <w:t xml:space="preserve"> sitnog </w:t>
      </w:r>
      <w:r w:rsidR="0073446A" w:rsidRPr="006F0C02">
        <w:t xml:space="preserve">inventara </w:t>
      </w:r>
      <w:r w:rsidR="00717E21" w:rsidRPr="006F0C02">
        <w:t>(police za prostor arhive, torbe za laptop, produžni kablovi</w:t>
      </w:r>
      <w:r w:rsidR="0073446A" w:rsidRPr="006F0C02">
        <w:t>),</w:t>
      </w:r>
      <w:r w:rsidR="00717E21" w:rsidRPr="006F0C02">
        <w:t xml:space="preserve"> sredstva </w:t>
      </w:r>
      <w:r w:rsidR="0073446A" w:rsidRPr="006F0C02">
        <w:t>na ime namirnica ( shema voća, namirnice za prezentaciju projekta Erasmus+ i dana drugačije nastave učenicima škole), sredstva za nabavu materijala za održavanje opreme i građevinskih objekata</w:t>
      </w:r>
      <w:r w:rsidRPr="006F0C02">
        <w:t xml:space="preserve"> troše se u skladu sa financijskim planom.</w:t>
      </w:r>
    </w:p>
    <w:p w14:paraId="265C89EA" w14:textId="77777777" w:rsidR="0073446A" w:rsidRPr="006F0C02" w:rsidRDefault="0073446A" w:rsidP="004D5535"/>
    <w:p w14:paraId="17329A39" w14:textId="1DD2B1A5" w:rsidR="00717E21" w:rsidRPr="006F0C02" w:rsidRDefault="00717E21" w:rsidP="004D5535">
      <w:r w:rsidRPr="006F0C02">
        <w:t>Rashodi za usluge</w:t>
      </w:r>
    </w:p>
    <w:p w14:paraId="620C3CA8" w14:textId="7C2D65F9" w:rsidR="003222A2" w:rsidRPr="006F0C02" w:rsidRDefault="00B64D04" w:rsidP="004D5535">
      <w:r w:rsidRPr="006F0C02">
        <w:rPr>
          <w:bCs/>
        </w:rPr>
        <w:t xml:space="preserve">Sredstva za rashode </w:t>
      </w:r>
      <w:r w:rsidR="006D7336" w:rsidRPr="006F0C02">
        <w:rPr>
          <w:bCs/>
        </w:rPr>
        <w:t xml:space="preserve"> za usluge</w:t>
      </w:r>
      <w:r w:rsidR="006D7336" w:rsidRPr="006F0C02">
        <w:t xml:space="preserve"> troše se p</w:t>
      </w:r>
      <w:r w:rsidRPr="006F0C02">
        <w:t>rema</w:t>
      </w:r>
      <w:r w:rsidR="006D7336" w:rsidRPr="006F0C02">
        <w:t xml:space="preserve"> financijskom planu- </w:t>
      </w:r>
      <w:r w:rsidRPr="006F0C02">
        <w:t>rashodi za telefonske usluge, poštarinu, usluge tekućeg i investicijskog održavanja (</w:t>
      </w:r>
      <w:r w:rsidR="003222A2" w:rsidRPr="006F0C02">
        <w:t xml:space="preserve">servis klima uređaja, zamjena, i lakiranje parketa u uč. 21. sa pripadajućim kabinetom), </w:t>
      </w:r>
      <w:r w:rsidR="009D5C72" w:rsidRPr="006F0C02">
        <w:t xml:space="preserve"> rashodi za prijevoz učenika na stručne ekskurzije ,</w:t>
      </w:r>
      <w:r w:rsidR="003222A2" w:rsidRPr="006F0C02">
        <w:t>rashodi za ugovor o djelu za predavača vezano za projekt „Ne beri brigu“, rashodi za mjesečno održavanje sustava riznice, izr</w:t>
      </w:r>
      <w:r w:rsidR="007028C2" w:rsidRPr="006F0C02">
        <w:t>adu web stranice za projekt Erasmu +,</w:t>
      </w:r>
      <w:r w:rsidR="005C5ADF" w:rsidRPr="006F0C02">
        <w:t xml:space="preserve"> nizak indeks izvršenja je rezultat planiranih </w:t>
      </w:r>
      <w:r w:rsidR="00513C7C" w:rsidRPr="006F0C02">
        <w:t>a manje utrošenih sredstava za ugovore o djelu-centar izvrsnosti i sredstava za rashode vezane za projekt Erasmus+.</w:t>
      </w:r>
    </w:p>
    <w:p w14:paraId="63D75C44" w14:textId="77777777" w:rsidR="009F6D5F" w:rsidRPr="006F0C02" w:rsidRDefault="009F6D5F" w:rsidP="004D5535"/>
    <w:p w14:paraId="6FC17C9B" w14:textId="2E829D40" w:rsidR="00513C7C" w:rsidRPr="006F0C02" w:rsidRDefault="00513C7C" w:rsidP="004D5535">
      <w:r w:rsidRPr="006F0C02">
        <w:t xml:space="preserve"> Naknade troškova izvan radnog odnosa</w:t>
      </w:r>
    </w:p>
    <w:p w14:paraId="2E55A9CD" w14:textId="2B846473" w:rsidR="00513C7C" w:rsidRPr="006F0C02" w:rsidRDefault="004C69D3" w:rsidP="004D5535">
      <w:r w:rsidRPr="006F0C02">
        <w:t>Planirana sredstva se odnose na rashode prilikom mobilnosti učenika u sklopu projekta Erasmus + sa čijom realizacijom se kreće u drugoj polovici godine.</w:t>
      </w:r>
    </w:p>
    <w:p w14:paraId="154078B9" w14:textId="77777777" w:rsidR="00F104F2" w:rsidRPr="006F0C02" w:rsidRDefault="00F104F2" w:rsidP="004D5535"/>
    <w:p w14:paraId="4D44AF02" w14:textId="66C0E704" w:rsidR="006D7336" w:rsidRPr="006F0C02" w:rsidRDefault="00FD0229" w:rsidP="004D5535">
      <w:r w:rsidRPr="006F0C02">
        <w:t>Ostali nespomenuti rashodi</w:t>
      </w:r>
    </w:p>
    <w:p w14:paraId="13797737" w14:textId="2F7B9F05" w:rsidR="00FD0229" w:rsidRPr="006F0C02" w:rsidRDefault="00FD0229" w:rsidP="004D5535">
      <w:r w:rsidRPr="006F0C02">
        <w:t>Sredstva za premije osiguranja imovine, članarine, pristojbe</w:t>
      </w:r>
      <w:r w:rsidR="009D5C72" w:rsidRPr="006F0C02">
        <w:t>, reprezentaciju, rashode za ulaznice za vrijeme stručnih ekskurzija</w:t>
      </w:r>
      <w:r w:rsidR="00390E79" w:rsidRPr="006F0C02">
        <w:t xml:space="preserve"> i projekata Ne beri brigu i Erasmus+ trošila su se prema financijskom planu.</w:t>
      </w:r>
    </w:p>
    <w:p w14:paraId="34904D4C" w14:textId="1EF22538" w:rsidR="00390E79" w:rsidRPr="006F0C02" w:rsidRDefault="00390E79" w:rsidP="004D5535"/>
    <w:p w14:paraId="4A8A8932" w14:textId="3ED533B6" w:rsidR="00390E79" w:rsidRPr="006F0C02" w:rsidRDefault="00390E79" w:rsidP="004D5535">
      <w:r w:rsidRPr="006F0C02">
        <w:t>Prijenosi između proračunskih korisnika istog proračuna</w:t>
      </w:r>
    </w:p>
    <w:p w14:paraId="39B9ECE0" w14:textId="207292EA" w:rsidR="00390E79" w:rsidRPr="006F0C02" w:rsidRDefault="00390E79" w:rsidP="004D5535">
      <w:r w:rsidRPr="006F0C02">
        <w:t>Sredstva prema planu utrošena za podmirenje troškova međuopćinskog Lidrana.</w:t>
      </w:r>
    </w:p>
    <w:p w14:paraId="667AD36D" w14:textId="11B62BD7" w:rsidR="001C039C" w:rsidRPr="006F0C02" w:rsidRDefault="001C039C" w:rsidP="004D5535"/>
    <w:p w14:paraId="14BC8830" w14:textId="00D9456E" w:rsidR="00381ED0" w:rsidRPr="006F0C02" w:rsidRDefault="00381ED0" w:rsidP="004D5535">
      <w:r w:rsidRPr="006F0C02">
        <w:t>Rashodi za nabavu nefinancijske imovine</w:t>
      </w:r>
    </w:p>
    <w:p w14:paraId="5F5D8504" w14:textId="21DEC54B" w:rsidR="001C039C" w:rsidRPr="006F0C02" w:rsidRDefault="001C039C" w:rsidP="004D5535">
      <w:r w:rsidRPr="006F0C02">
        <w:t xml:space="preserve"> Postrojenja i oprema</w:t>
      </w:r>
    </w:p>
    <w:p w14:paraId="03DFAB1B" w14:textId="55995648" w:rsidR="001C039C" w:rsidRPr="006F0C02" w:rsidRDefault="001C039C" w:rsidP="004D5535">
      <w:r w:rsidRPr="006F0C02">
        <w:t>Sredstva na zabavu opreme (stolice za učenički kutak, nabava printera) tro</w:t>
      </w:r>
      <w:r w:rsidR="00064042" w:rsidRPr="006F0C02">
        <w:t>šila su se prema financijskom planu</w:t>
      </w:r>
      <w:r w:rsidR="00381ED0" w:rsidRPr="006F0C02">
        <w:t xml:space="preserve"> i ostvareno je 17,76% financijskog plana.</w:t>
      </w:r>
    </w:p>
    <w:p w14:paraId="22985735" w14:textId="59F770EB" w:rsidR="00D83AF4" w:rsidRPr="006F0C02" w:rsidRDefault="00D83AF4" w:rsidP="004D5535"/>
    <w:p w14:paraId="04B3D765" w14:textId="77777777" w:rsidR="008947EF" w:rsidRPr="006F0C02" w:rsidRDefault="008947EF" w:rsidP="004D5535"/>
    <w:p w14:paraId="5A97323C" w14:textId="7D6D1BCB" w:rsidR="001A1057" w:rsidRPr="006825FA" w:rsidRDefault="008947EF" w:rsidP="001A1057">
      <w:pPr>
        <w:rPr>
          <w:u w:val="single"/>
        </w:rPr>
      </w:pPr>
      <w:r w:rsidRPr="006825FA">
        <w:rPr>
          <w:u w:val="single"/>
        </w:rPr>
        <w:t>Rezultat poslovanja</w:t>
      </w:r>
      <w:r w:rsidR="000B0DB7" w:rsidRPr="006825FA">
        <w:rPr>
          <w:u w:val="single"/>
        </w:rPr>
        <w:t xml:space="preserve"> za razdoblje 1.1.-30.6.2022.</w:t>
      </w:r>
    </w:p>
    <w:p w14:paraId="7DB31346" w14:textId="77777777" w:rsidR="008947EF" w:rsidRPr="006F0C02" w:rsidRDefault="008947EF" w:rsidP="001A1057"/>
    <w:p w14:paraId="756F09BA" w14:textId="77777777" w:rsidR="001A1057" w:rsidRPr="006F0C02" w:rsidRDefault="001A1057" w:rsidP="001A1057">
      <w:r w:rsidRPr="006F0C02">
        <w:t>U razdoblju od 1.1.-30.6.2022. ostvareni su prihodi u iznosu od =2.017.307,33 kune</w:t>
      </w:r>
    </w:p>
    <w:p w14:paraId="3FD50DEB" w14:textId="77777777" w:rsidR="001A1057" w:rsidRPr="006F0C02" w:rsidRDefault="001A1057" w:rsidP="001A1057">
      <w:r w:rsidRPr="006F0C02">
        <w:t xml:space="preserve">Ukupno rashodi ostvareni  u navedenom razdoblju sastoje se od rashoda poslovanja u iznosu od =2.026.214,95 kn i rashoda za nabavu nefinancijske imovine u iznosu  od  =9.429,94 kn                 </w:t>
      </w:r>
    </w:p>
    <w:p w14:paraId="6B83D932" w14:textId="79C082E0" w:rsidR="001A1057" w:rsidRPr="006F0C02" w:rsidRDefault="001A1057" w:rsidP="001A1057">
      <w:r w:rsidRPr="006F0C02">
        <w:t xml:space="preserve">Iz navedenog proizlazi </w:t>
      </w:r>
      <w:r w:rsidR="0060458A" w:rsidRPr="006F0C02">
        <w:t>da je prema polugodišnjem obračunu Gimnazije dr. Ivana Kranjčeva Đurđevac ostvaren manjak prihoda u iznosu od</w:t>
      </w:r>
      <w:r w:rsidRPr="006F0C02">
        <w:t xml:space="preserve">  =18.337,56 kn.</w:t>
      </w:r>
    </w:p>
    <w:p w14:paraId="3C30316D" w14:textId="30FE8C17" w:rsidR="001A1057" w:rsidRPr="006F0C02" w:rsidRDefault="001A1057" w:rsidP="001A1057">
      <w:pPr>
        <w:rPr>
          <w:bCs/>
        </w:rPr>
      </w:pPr>
      <w:r w:rsidRPr="006F0C02">
        <w:rPr>
          <w:bCs/>
        </w:rPr>
        <w:t>Kada se za navedeno razdoblje uzme u obzir preneseni višak iz 2021. godine</w:t>
      </w:r>
      <w:r w:rsidR="003147CA" w:rsidRPr="006F0C02">
        <w:rPr>
          <w:bCs/>
        </w:rPr>
        <w:t xml:space="preserve"> u iznosu od =92.676,20 kn </w:t>
      </w:r>
      <w:r w:rsidR="00A611DF" w:rsidRPr="006F0C02">
        <w:rPr>
          <w:bCs/>
        </w:rPr>
        <w:t xml:space="preserve"> krajnji </w:t>
      </w:r>
      <w:r w:rsidRPr="006F0C02">
        <w:rPr>
          <w:bCs/>
        </w:rPr>
        <w:t xml:space="preserve"> rezultat </w:t>
      </w:r>
      <w:r w:rsidR="003147CA" w:rsidRPr="006F0C02">
        <w:rPr>
          <w:bCs/>
        </w:rPr>
        <w:t>za</w:t>
      </w:r>
      <w:r w:rsidRPr="006F0C02">
        <w:rPr>
          <w:bCs/>
        </w:rPr>
        <w:t xml:space="preserve"> </w:t>
      </w:r>
      <w:r w:rsidR="00831138" w:rsidRPr="006F0C02">
        <w:rPr>
          <w:bCs/>
        </w:rPr>
        <w:t>polugodišnje obračunsko razdoblje je višak</w:t>
      </w:r>
      <w:r w:rsidRPr="006F0C02">
        <w:rPr>
          <w:bCs/>
        </w:rPr>
        <w:t xml:space="preserve"> prihoda u iznosu od =74.338,64 kune</w:t>
      </w:r>
      <w:r w:rsidR="00A611DF" w:rsidRPr="006F0C02">
        <w:rPr>
          <w:bCs/>
        </w:rPr>
        <w:t xml:space="preserve"> koji se prenosi u slijedeće obračunsko razdoblje.</w:t>
      </w:r>
    </w:p>
    <w:p w14:paraId="1FE4E98F" w14:textId="77777777" w:rsidR="001A1057" w:rsidRPr="006F0C02" w:rsidRDefault="001A1057" w:rsidP="001A1057">
      <w:r w:rsidRPr="006F0C02">
        <w:t>Višak prihoda odnosi se na neutrošena sredstva za voditelje županijskih aktiva, sredstva za provođenje projekta Erasmus+, sredstva za provođenje projekta MZO „Ne beri brigu“, sponzorskih sredstava za poboljšanje provođenje nastave biologije, doniranih sredstava za nabavu knjiga za školsku knjižnicu.</w:t>
      </w:r>
    </w:p>
    <w:p w14:paraId="2BE0C6F3" w14:textId="77777777" w:rsidR="001A1057" w:rsidRPr="006F0C02" w:rsidRDefault="001A1057" w:rsidP="001A1057"/>
    <w:p w14:paraId="37E19721" w14:textId="1B9D6622" w:rsidR="004D678D" w:rsidRPr="006F0C02" w:rsidRDefault="004D678D" w:rsidP="004D5535"/>
    <w:p w14:paraId="0063D603" w14:textId="1115D249" w:rsidR="000B0DB7" w:rsidRPr="006F0C02" w:rsidRDefault="000B0DB7" w:rsidP="004D5535"/>
    <w:p w14:paraId="0D30FFE8" w14:textId="2BD630C5" w:rsidR="000B0DB7" w:rsidRPr="006F0C02" w:rsidRDefault="000B0DB7" w:rsidP="004D5535"/>
    <w:p w14:paraId="5319B828" w14:textId="1CBACA99" w:rsidR="000B0DB7" w:rsidRPr="006F0C02" w:rsidRDefault="000B0DB7" w:rsidP="004D5535"/>
    <w:p w14:paraId="44FB10EB" w14:textId="27F3A14F" w:rsidR="000B0DB7" w:rsidRPr="006F0C02" w:rsidRDefault="000B0DB7" w:rsidP="004D5535"/>
    <w:p w14:paraId="4880127D" w14:textId="1465DED3" w:rsidR="00B02E3D" w:rsidRDefault="00B02E3D" w:rsidP="004D5535"/>
    <w:p w14:paraId="2321EF10" w14:textId="67DD0B4E" w:rsidR="002930BD" w:rsidRDefault="002930BD" w:rsidP="004D5535"/>
    <w:p w14:paraId="2607AF04" w14:textId="77777777" w:rsidR="002930BD" w:rsidRPr="006F0C02" w:rsidRDefault="002930BD" w:rsidP="004D5535"/>
    <w:p w14:paraId="0EC1DDB3" w14:textId="77777777" w:rsidR="00B02E3D" w:rsidRPr="006F0C02" w:rsidRDefault="00B02E3D" w:rsidP="004D5535"/>
    <w:p w14:paraId="5A8D707D" w14:textId="29534E4B" w:rsidR="00DA623C" w:rsidRPr="002930BD" w:rsidRDefault="00DA623C" w:rsidP="00DA623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30BD">
        <w:rPr>
          <w:sz w:val="28"/>
          <w:szCs w:val="28"/>
        </w:rPr>
        <w:t xml:space="preserve">Posebni dio </w:t>
      </w:r>
    </w:p>
    <w:p w14:paraId="6C0EB6B0" w14:textId="3E62D619" w:rsidR="001A1057" w:rsidRPr="006F0C02" w:rsidRDefault="001A1057" w:rsidP="004D5535"/>
    <w:p w14:paraId="70BC4E27" w14:textId="77777777" w:rsidR="00B02E3D" w:rsidRPr="006F0C02" w:rsidRDefault="00B02E3D" w:rsidP="004D5535"/>
    <w:p w14:paraId="4D320C58" w14:textId="183616B7" w:rsidR="001A1057" w:rsidRPr="006F0C02" w:rsidRDefault="00C467AD" w:rsidP="004D5535">
      <w:r w:rsidRPr="006F0C02">
        <w:t>Iz posebnog dijela izvještaja vidljivo je da</w:t>
      </w:r>
      <w:r w:rsidR="00DE1508" w:rsidRPr="006F0C02">
        <w:t xml:space="preserve"> se</w:t>
      </w:r>
      <w:r w:rsidRPr="006F0C02">
        <w:t xml:space="preserve"> poslovanje škole provodi kroz tri programa, Program srednjeg školstva – zakonski standard</w:t>
      </w:r>
      <w:r w:rsidR="00DE1508" w:rsidRPr="006F0C02">
        <w:t xml:space="preserve"> koji obuhvaća rashode za redovno poslovanje škole (rashodi za zaposlene, materijalni rashodi, rashodi za usluge isl.)</w:t>
      </w:r>
    </w:p>
    <w:p w14:paraId="268E0932" w14:textId="1C2E9C49" w:rsidR="00DE1508" w:rsidRPr="006F0C02" w:rsidRDefault="00DE1508" w:rsidP="004D5535">
      <w:r w:rsidRPr="006F0C02">
        <w:t>Dodatni program iznad zakonskog standarda čiji rashodi se podmiruju prihodima od sponzorstva</w:t>
      </w:r>
      <w:r w:rsidR="00290785" w:rsidRPr="006F0C02">
        <w:t xml:space="preserve"> koje služi </w:t>
      </w:r>
      <w:r w:rsidR="00017557" w:rsidRPr="006F0C02">
        <w:t>poboljšanje nastave biologije i kemije i</w:t>
      </w:r>
      <w:r w:rsidR="00290785" w:rsidRPr="006F0C02">
        <w:t xml:space="preserve"> za financiranje projekta </w:t>
      </w:r>
      <w:r w:rsidR="00575B44" w:rsidRPr="006F0C02">
        <w:t>„</w:t>
      </w:r>
      <w:r w:rsidR="00290785" w:rsidRPr="006F0C02">
        <w:t>Održivi raz</w:t>
      </w:r>
      <w:r w:rsidR="00575B44" w:rsidRPr="006F0C02">
        <w:t>voj“ u kojem  se četrdesetak učenika škole bavi proučavanjem bioraznolikosti Podravine, izradom ekoloških proizvoda ,ekofotografija,  organiziranjem raznih radionica vezanih uz održivi razvoj isl.</w:t>
      </w:r>
      <w:r w:rsidR="00EE497D" w:rsidRPr="006F0C02">
        <w:t>, prihodima osnivača za rashode županijskih natjecanja</w:t>
      </w:r>
      <w:r w:rsidR="00017557" w:rsidRPr="006F0C02">
        <w:t xml:space="preserve"> -učenici sudjelovali na 20 Županijskih natjecanja</w:t>
      </w:r>
      <w:r w:rsidR="00EE497D" w:rsidRPr="006F0C02">
        <w:t xml:space="preserve">, prihodima MZO za plaće i naknade zaposlenika, </w:t>
      </w:r>
      <w:r w:rsidR="00290785" w:rsidRPr="006F0C02">
        <w:t>pomoći za rashode državnih natjecanja – škola se plasira</w:t>
      </w:r>
      <w:r w:rsidR="001227CB" w:rsidRPr="006F0C02">
        <w:t xml:space="preserve">la </w:t>
      </w:r>
      <w:r w:rsidR="00290785" w:rsidRPr="006F0C02">
        <w:t>na 9 državnih natjecanja  u kojima je sudjelovalo trideset troje učenika i sedam mentora. Osvojeno je jedno 2. mjesto dok su osta</w:t>
      </w:r>
      <w:r w:rsidR="001227CB" w:rsidRPr="006F0C02">
        <w:t>li</w:t>
      </w:r>
      <w:r w:rsidR="00290785" w:rsidRPr="006F0C02">
        <w:t xml:space="preserve"> nastupi ispod nagrađivanog 3. mjesta, voditelje županijsk</w:t>
      </w:r>
      <w:r w:rsidR="001227CB" w:rsidRPr="006F0C02">
        <w:t xml:space="preserve">ih aktiva- škola ima tri voditelja </w:t>
      </w:r>
      <w:r w:rsidR="00017557" w:rsidRPr="006F0C02">
        <w:t>ŽSV-a.</w:t>
      </w:r>
      <w:r w:rsidR="008F3EB5" w:rsidRPr="006F0C02">
        <w:t>, prihodi pomoći grada za podmirenje rashoda za nabavu opreme, te prihodi od donacija koji služe za nabavu knjiga za školsku knjižnicu i rashode dnevnica na stručnim ekskurzijama i maturalnom.</w:t>
      </w:r>
      <w:r w:rsidR="000347EB" w:rsidRPr="006F0C02">
        <w:t xml:space="preserve"> U sklopu navedenog programa od strane MZO školi su dodijeljena sredstva za provođenje projekta pod nazivom „Ne beri brigu“. U projektu sudjeluje 20 učenika naše škole. Projekt se bavi kreiranjem i provođenjem pedagoških radionica  (slika o sebi, samopouzdanje, mentalno zdravlje, životne vještine, etiketiranje, organizacija slobodnog vremena…) </w:t>
      </w:r>
      <w:r w:rsidR="006B1A55" w:rsidRPr="006F0C02">
        <w:t>U sklopu projekta proveden je susret sa stručnim osobama (psiholozi, psihijatri), organizacija kazališne predstave, kreiranje i provedba dramske radionice i još slijedi nabava odobrene opreme.</w:t>
      </w:r>
    </w:p>
    <w:p w14:paraId="3F173E3A" w14:textId="77777777" w:rsidR="006B1A55" w:rsidRPr="006F0C02" w:rsidRDefault="006B1A55" w:rsidP="006B1A55">
      <w:r w:rsidRPr="006F0C02">
        <w:t>Program EU projekti  - Erasmus+ projekt „Creative Teens“ (CREATE)</w:t>
      </w:r>
    </w:p>
    <w:p w14:paraId="79BAFC13" w14:textId="77777777" w:rsidR="006B1A55" w:rsidRPr="006F0C02" w:rsidRDefault="006B1A55" w:rsidP="006B1A55">
      <w:r w:rsidRPr="006F0C02">
        <w:t>01.09.2019.-31.08.2022.</w:t>
      </w:r>
    </w:p>
    <w:p w14:paraId="6F90DB35" w14:textId="77777777" w:rsidR="006B1A55" w:rsidRPr="006F0C02" w:rsidRDefault="006B1A55" w:rsidP="006B1A55">
      <w:pPr>
        <w:spacing w:line="276" w:lineRule="auto"/>
      </w:pPr>
      <w:r w:rsidRPr="006F0C02">
        <w:t>Koordinator projekta: Gimnazija Dr.Ivana Kranjčeva Đurđevac</w:t>
      </w:r>
    </w:p>
    <w:p w14:paraId="23367FC9" w14:textId="77777777" w:rsidR="006B1A55" w:rsidRPr="006F0C02" w:rsidRDefault="006B1A55" w:rsidP="006B1A55">
      <w:pPr>
        <w:spacing w:line="276" w:lineRule="auto"/>
      </w:pPr>
      <w:r w:rsidRPr="006F0C02">
        <w:t xml:space="preserve">Zemlje i škole partneri: </w:t>
      </w:r>
    </w:p>
    <w:p w14:paraId="7CD0FB7C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>Francuska, Dijon</w:t>
      </w:r>
      <w:r w:rsidRPr="006F0C02">
        <w:rPr>
          <w:i/>
          <w:iCs/>
        </w:rPr>
        <w:t>: Lycée International Charles De Gaulle (Catherine Bourgin)</w:t>
      </w:r>
    </w:p>
    <w:p w14:paraId="784CD076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 xml:space="preserve">Turska, Denizli:  </w:t>
      </w:r>
      <w:r w:rsidRPr="006F0C02">
        <w:rPr>
          <w:i/>
          <w:iCs/>
        </w:rPr>
        <w:t>Nezihe Derya Baltali Bilim ve Sanat Merkezi (Münire Alagöz)</w:t>
      </w:r>
    </w:p>
    <w:p w14:paraId="35E627FE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 xml:space="preserve">Ujedinjeno kraljevstvo, Faversham: </w:t>
      </w:r>
      <w:r w:rsidRPr="006F0C02">
        <w:rPr>
          <w:i/>
          <w:iCs/>
        </w:rPr>
        <w:t>The Abbey School (Helen Page)</w:t>
      </w:r>
    </w:p>
    <w:p w14:paraId="59990F1E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 xml:space="preserve">Italija, Piacenza: </w:t>
      </w:r>
      <w:r w:rsidRPr="006F0C02">
        <w:rPr>
          <w:i/>
          <w:iCs/>
        </w:rPr>
        <w:t>I.S. TRAMELLO – CASSINARI (Caterina Anselmini)</w:t>
      </w:r>
    </w:p>
    <w:p w14:paraId="0F3E7265" w14:textId="77777777" w:rsidR="006B1A55" w:rsidRPr="006F0C02" w:rsidRDefault="006B1A55" w:rsidP="006B1A55">
      <w:pPr>
        <w:spacing w:line="276" w:lineRule="auto"/>
      </w:pPr>
      <w:r w:rsidRPr="006F0C02">
        <w:t>Prioriteti: Stjecanje i razvijanje osnovnih vještina i ključnih kompetencija / Socijalna inkluzija</w:t>
      </w:r>
    </w:p>
    <w:p w14:paraId="69B73CF1" w14:textId="77777777" w:rsidR="006B1A55" w:rsidRPr="006F0C02" w:rsidRDefault="006B1A55" w:rsidP="006B1A55">
      <w:pPr>
        <w:spacing w:line="276" w:lineRule="auto"/>
      </w:pPr>
      <w:r w:rsidRPr="006F0C02">
        <w:t>Teme: Kreativnost i kultura/ Jednakost spolova-jednake prilike/ ICT-nove tehnologije i digitalne kompetencije</w:t>
      </w:r>
    </w:p>
    <w:p w14:paraId="5256E456" w14:textId="77777777" w:rsidR="006B1A55" w:rsidRPr="006F0C02" w:rsidRDefault="006B1A55" w:rsidP="006B1A55">
      <w:pPr>
        <w:spacing w:line="276" w:lineRule="auto"/>
      </w:pPr>
      <w:r w:rsidRPr="006F0C02">
        <w:t>Sredstva dodijeljena našoj školi: 29.334,00 EUR</w:t>
      </w:r>
    </w:p>
    <w:p w14:paraId="29DAD944" w14:textId="77777777" w:rsidR="00520D14" w:rsidRPr="006F0C02" w:rsidRDefault="006B1A55" w:rsidP="00520D14">
      <w:pPr>
        <w:spacing w:line="276" w:lineRule="auto"/>
      </w:pPr>
      <w:r w:rsidRPr="006F0C02">
        <w:t xml:space="preserve">U okviru projekta učenici su učili osnove kreativnog pisanja, sami su pisali kratke priče i uređivali ih te stvorili digitalnu zbirku priča i snimili audio priče. Kreirali su logo projekta, provodili aktivnosti usmjerene na razvijanje empatije kroz adventski kalendar ljubaznosti i sudjelovali u pedagoškim radionicama. Na temelju priča su stvorili i kraće predstave koje su izveli tijekom kratkoročne razmjene učenika u Hrvatskoj. Zbog pandemije, projekt su napustili partneri iz Italije i Francuske, a kratkoročne razmjene učenika ostvarene su u partnerskim školama u Francuskoj, Turskoj i Hrvatskoj. U </w:t>
      </w:r>
      <w:r w:rsidR="00520D14" w:rsidRPr="006F0C02">
        <w:t xml:space="preserve"> 2022. godini održano je stručno usavršavanje za nastavnike u </w:t>
      </w:r>
      <w:r w:rsidRPr="006F0C02">
        <w:t>Ujedinjenom Kraljevstvu.</w:t>
      </w:r>
    </w:p>
    <w:p w14:paraId="2FC2CA40" w14:textId="77777777" w:rsidR="00520D14" w:rsidRPr="006F0C02" w:rsidRDefault="00520D14" w:rsidP="00520D14">
      <w:pPr>
        <w:spacing w:line="276" w:lineRule="auto"/>
      </w:pPr>
    </w:p>
    <w:p w14:paraId="47C8BC4D" w14:textId="77777777" w:rsidR="00520D14" w:rsidRPr="006F0C02" w:rsidRDefault="00520D14" w:rsidP="00520D14">
      <w:pPr>
        <w:spacing w:line="276" w:lineRule="auto"/>
      </w:pPr>
    </w:p>
    <w:p w14:paraId="64A5F5CB" w14:textId="77777777" w:rsidR="00520D14" w:rsidRPr="006F0C02" w:rsidRDefault="00520D14" w:rsidP="00520D14">
      <w:pPr>
        <w:spacing w:line="276" w:lineRule="auto"/>
      </w:pPr>
    </w:p>
    <w:p w14:paraId="720285CB" w14:textId="4462D143" w:rsidR="00592DA9" w:rsidRPr="006F0C02" w:rsidRDefault="000B0DB7" w:rsidP="000B0DB7">
      <w:pPr>
        <w:spacing w:line="276" w:lineRule="auto"/>
        <w:jc w:val="center"/>
      </w:pPr>
      <w:r w:rsidRPr="006F0C02">
        <w:t xml:space="preserve">                                                                          Ravnatelj:</w:t>
      </w:r>
      <w:r w:rsidR="004D678D" w:rsidRPr="006F0C02">
        <w:br/>
      </w:r>
      <w:r w:rsidRPr="006F0C02">
        <w:t xml:space="preserve">                                                                                             </w:t>
      </w:r>
      <w:r w:rsidR="00592DA9" w:rsidRPr="006F0C02">
        <w:t>Tomislav Ostojić, prof.</w:t>
      </w:r>
    </w:p>
    <w:sectPr w:rsidR="00592DA9" w:rsidRPr="006F0C02" w:rsidSect="004D67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0BF5" w14:textId="77777777" w:rsidR="009D5F68" w:rsidRDefault="009D5F68" w:rsidP="008D75DC">
      <w:r>
        <w:separator/>
      </w:r>
    </w:p>
  </w:endnote>
  <w:endnote w:type="continuationSeparator" w:id="0">
    <w:p w14:paraId="3E189458" w14:textId="77777777" w:rsidR="009D5F68" w:rsidRDefault="009D5F68" w:rsidP="008D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75D4" w14:textId="77777777" w:rsidR="009D5F68" w:rsidRDefault="009D5F68" w:rsidP="008D75DC">
      <w:r>
        <w:separator/>
      </w:r>
    </w:p>
  </w:footnote>
  <w:footnote w:type="continuationSeparator" w:id="0">
    <w:p w14:paraId="7913C84C" w14:textId="77777777" w:rsidR="009D5F68" w:rsidRDefault="009D5F68" w:rsidP="008D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EF"/>
    <w:multiLevelType w:val="hybridMultilevel"/>
    <w:tmpl w:val="DB7E275A"/>
    <w:lvl w:ilvl="0" w:tplc="03DC4FA8">
      <w:start w:val="6711"/>
      <w:numFmt w:val="decimal"/>
      <w:lvlText w:val="%1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0D8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C1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CD2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CD3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817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AC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920B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21E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E03B2"/>
    <w:multiLevelType w:val="hybridMultilevel"/>
    <w:tmpl w:val="5854E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4478"/>
    <w:multiLevelType w:val="hybridMultilevel"/>
    <w:tmpl w:val="EB6AE2DC"/>
    <w:lvl w:ilvl="0" w:tplc="D43CB438">
      <w:start w:val="311"/>
      <w:numFmt w:val="decimal"/>
      <w:lvlText w:val="%1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84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604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C9E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D841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C82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E4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84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A9A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700D05"/>
    <w:multiLevelType w:val="hybridMultilevel"/>
    <w:tmpl w:val="5854ECC6"/>
    <w:lvl w:ilvl="0" w:tplc="ACF0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493"/>
    <w:multiLevelType w:val="hybridMultilevel"/>
    <w:tmpl w:val="6FE04C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4144"/>
    <w:multiLevelType w:val="multilevel"/>
    <w:tmpl w:val="97869B30"/>
    <w:lvl w:ilvl="0">
      <w:start w:val="3"/>
      <w:numFmt w:val="decimal"/>
      <w:lvlText w:val="%1."/>
      <w:lvlJc w:val="left"/>
      <w:pPr>
        <w:ind w:left="384" w:hanging="384"/>
      </w:pPr>
      <w:rPr>
        <w:rFonts w:ascii="Arial" w:eastAsia="Arial" w:hAnsi="Arial" w:cs="Arial" w:hint="default"/>
        <w:b/>
        <w:sz w:val="20"/>
      </w:rPr>
    </w:lvl>
    <w:lvl w:ilvl="1">
      <w:start w:val="8"/>
      <w:numFmt w:val="decimal"/>
      <w:lvlText w:val="%1.%2."/>
      <w:lvlJc w:val="left"/>
      <w:pPr>
        <w:ind w:left="384" w:hanging="384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  <w:b/>
        <w:sz w:val="20"/>
      </w:rPr>
    </w:lvl>
  </w:abstractNum>
  <w:abstractNum w:abstractNumId="6" w15:restartNumberingAfterBreak="0">
    <w:nsid w:val="72697B29"/>
    <w:multiLevelType w:val="hybridMultilevel"/>
    <w:tmpl w:val="65B433B8"/>
    <w:lvl w:ilvl="0" w:tplc="F6828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4475699">
    <w:abstractNumId w:val="3"/>
  </w:num>
  <w:num w:numId="2" w16cid:durableId="472135099">
    <w:abstractNumId w:val="6"/>
  </w:num>
  <w:num w:numId="3" w16cid:durableId="1505509298">
    <w:abstractNumId w:val="4"/>
  </w:num>
  <w:num w:numId="4" w16cid:durableId="217472193">
    <w:abstractNumId w:val="0"/>
  </w:num>
  <w:num w:numId="5" w16cid:durableId="1304311712">
    <w:abstractNumId w:val="5"/>
  </w:num>
  <w:num w:numId="6" w16cid:durableId="1723089675">
    <w:abstractNumId w:val="1"/>
  </w:num>
  <w:num w:numId="7" w16cid:durableId="1852180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A0"/>
    <w:rsid w:val="000071AC"/>
    <w:rsid w:val="00017557"/>
    <w:rsid w:val="000347EB"/>
    <w:rsid w:val="00041B21"/>
    <w:rsid w:val="00044570"/>
    <w:rsid w:val="00064042"/>
    <w:rsid w:val="00081336"/>
    <w:rsid w:val="000B0DB7"/>
    <w:rsid w:val="000E0F00"/>
    <w:rsid w:val="000F76DB"/>
    <w:rsid w:val="001032AF"/>
    <w:rsid w:val="001227CB"/>
    <w:rsid w:val="001A1057"/>
    <w:rsid w:val="001C039C"/>
    <w:rsid w:val="002040F8"/>
    <w:rsid w:val="00231A57"/>
    <w:rsid w:val="002402E4"/>
    <w:rsid w:val="00255551"/>
    <w:rsid w:val="00260F32"/>
    <w:rsid w:val="00265E02"/>
    <w:rsid w:val="0027540A"/>
    <w:rsid w:val="00275663"/>
    <w:rsid w:val="00287F3D"/>
    <w:rsid w:val="00290785"/>
    <w:rsid w:val="002930BD"/>
    <w:rsid w:val="002C2706"/>
    <w:rsid w:val="002E34BC"/>
    <w:rsid w:val="00305AC2"/>
    <w:rsid w:val="00312CF2"/>
    <w:rsid w:val="003147CA"/>
    <w:rsid w:val="003222A2"/>
    <w:rsid w:val="003530D4"/>
    <w:rsid w:val="00381ED0"/>
    <w:rsid w:val="00390E79"/>
    <w:rsid w:val="003B20BB"/>
    <w:rsid w:val="003B3002"/>
    <w:rsid w:val="003C7DCD"/>
    <w:rsid w:val="003D2A35"/>
    <w:rsid w:val="00401202"/>
    <w:rsid w:val="00406315"/>
    <w:rsid w:val="00414947"/>
    <w:rsid w:val="00444737"/>
    <w:rsid w:val="004C69D3"/>
    <w:rsid w:val="004D1E3B"/>
    <w:rsid w:val="004D5535"/>
    <w:rsid w:val="004D678D"/>
    <w:rsid w:val="004F0358"/>
    <w:rsid w:val="005014F8"/>
    <w:rsid w:val="00501FC9"/>
    <w:rsid w:val="00510CE0"/>
    <w:rsid w:val="00513C7C"/>
    <w:rsid w:val="00517193"/>
    <w:rsid w:val="00520D14"/>
    <w:rsid w:val="00575B44"/>
    <w:rsid w:val="00590C28"/>
    <w:rsid w:val="00592DA9"/>
    <w:rsid w:val="005A05EF"/>
    <w:rsid w:val="005B3468"/>
    <w:rsid w:val="005C5ADF"/>
    <w:rsid w:val="005E0013"/>
    <w:rsid w:val="005F300B"/>
    <w:rsid w:val="0060458A"/>
    <w:rsid w:val="006103D7"/>
    <w:rsid w:val="00636BF2"/>
    <w:rsid w:val="00671FDB"/>
    <w:rsid w:val="006731F3"/>
    <w:rsid w:val="006825FA"/>
    <w:rsid w:val="006B1A55"/>
    <w:rsid w:val="006D7336"/>
    <w:rsid w:val="006E18A0"/>
    <w:rsid w:val="006F0C02"/>
    <w:rsid w:val="006F4FD6"/>
    <w:rsid w:val="007028C2"/>
    <w:rsid w:val="00717E21"/>
    <w:rsid w:val="007265BE"/>
    <w:rsid w:val="0073446A"/>
    <w:rsid w:val="00744B2D"/>
    <w:rsid w:val="00753EB8"/>
    <w:rsid w:val="00791AC2"/>
    <w:rsid w:val="007E2679"/>
    <w:rsid w:val="00831138"/>
    <w:rsid w:val="00837501"/>
    <w:rsid w:val="00845FC8"/>
    <w:rsid w:val="0085729A"/>
    <w:rsid w:val="00870755"/>
    <w:rsid w:val="00873196"/>
    <w:rsid w:val="008947EF"/>
    <w:rsid w:val="008B0A61"/>
    <w:rsid w:val="008D75DC"/>
    <w:rsid w:val="008E16BC"/>
    <w:rsid w:val="008E67BE"/>
    <w:rsid w:val="008F0B31"/>
    <w:rsid w:val="008F3EB5"/>
    <w:rsid w:val="0091102A"/>
    <w:rsid w:val="009117F0"/>
    <w:rsid w:val="0095183F"/>
    <w:rsid w:val="00953F4B"/>
    <w:rsid w:val="009753F7"/>
    <w:rsid w:val="00976470"/>
    <w:rsid w:val="009A0732"/>
    <w:rsid w:val="009A2964"/>
    <w:rsid w:val="009C00E5"/>
    <w:rsid w:val="009C5D71"/>
    <w:rsid w:val="009D5C72"/>
    <w:rsid w:val="009D5F68"/>
    <w:rsid w:val="009F6D5F"/>
    <w:rsid w:val="00A0445E"/>
    <w:rsid w:val="00A1152E"/>
    <w:rsid w:val="00A611DF"/>
    <w:rsid w:val="00A8058D"/>
    <w:rsid w:val="00A824B8"/>
    <w:rsid w:val="00A83734"/>
    <w:rsid w:val="00B02E3D"/>
    <w:rsid w:val="00B257BC"/>
    <w:rsid w:val="00B3420B"/>
    <w:rsid w:val="00B52981"/>
    <w:rsid w:val="00B64D04"/>
    <w:rsid w:val="00B676DB"/>
    <w:rsid w:val="00B72566"/>
    <w:rsid w:val="00B90209"/>
    <w:rsid w:val="00BD6D3C"/>
    <w:rsid w:val="00BF0942"/>
    <w:rsid w:val="00C01934"/>
    <w:rsid w:val="00C346FA"/>
    <w:rsid w:val="00C467AD"/>
    <w:rsid w:val="00C53826"/>
    <w:rsid w:val="00C56349"/>
    <w:rsid w:val="00C95FF4"/>
    <w:rsid w:val="00CA66DD"/>
    <w:rsid w:val="00CE5FF8"/>
    <w:rsid w:val="00D05E68"/>
    <w:rsid w:val="00D13986"/>
    <w:rsid w:val="00D33EF4"/>
    <w:rsid w:val="00D34216"/>
    <w:rsid w:val="00D36DB6"/>
    <w:rsid w:val="00D66B73"/>
    <w:rsid w:val="00D83AF4"/>
    <w:rsid w:val="00D900B4"/>
    <w:rsid w:val="00D90574"/>
    <w:rsid w:val="00DA623C"/>
    <w:rsid w:val="00DB4D0F"/>
    <w:rsid w:val="00DB515C"/>
    <w:rsid w:val="00DE1508"/>
    <w:rsid w:val="00E020D9"/>
    <w:rsid w:val="00E33A58"/>
    <w:rsid w:val="00E61BDC"/>
    <w:rsid w:val="00E63C15"/>
    <w:rsid w:val="00E722C7"/>
    <w:rsid w:val="00E765FA"/>
    <w:rsid w:val="00E81648"/>
    <w:rsid w:val="00E952D1"/>
    <w:rsid w:val="00EC2A8E"/>
    <w:rsid w:val="00ED0C7E"/>
    <w:rsid w:val="00EE497D"/>
    <w:rsid w:val="00EF47EB"/>
    <w:rsid w:val="00F01845"/>
    <w:rsid w:val="00F104F2"/>
    <w:rsid w:val="00F218A8"/>
    <w:rsid w:val="00F345B9"/>
    <w:rsid w:val="00F607F8"/>
    <w:rsid w:val="00F67F4D"/>
    <w:rsid w:val="00FD0229"/>
    <w:rsid w:val="00FD6550"/>
    <w:rsid w:val="00FE5C87"/>
    <w:rsid w:val="00FE5F40"/>
    <w:rsid w:val="00FE7364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B070"/>
  <w15:docId w15:val="{666624D4-F3BF-4EDE-8A97-E28559A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ja-JP"/>
    </w:rPr>
  </w:style>
  <w:style w:type="paragraph" w:styleId="Naslov1">
    <w:name w:val="heading 1"/>
    <w:next w:val="Normal"/>
    <w:link w:val="Naslov1Char"/>
    <w:uiPriority w:val="9"/>
    <w:qFormat/>
    <w:rsid w:val="00ED0C7E"/>
    <w:pPr>
      <w:keepNext/>
      <w:keepLines/>
      <w:spacing w:after="73"/>
      <w:ind w:left="15" w:hanging="10"/>
      <w:outlineLvl w:val="0"/>
    </w:pPr>
    <w:rPr>
      <w:rFonts w:ascii="Tahoma" w:eastAsia="Tahoma" w:hAnsi="Tahoma" w:cs="Tahoma"/>
      <w:color w:val="000000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5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C2"/>
    <w:rPr>
      <w:rFonts w:ascii="Segoe UI" w:eastAsia="Andale Sans UI" w:hAnsi="Segoe UI" w:cs="Segoe UI"/>
      <w:kern w:val="1"/>
      <w:sz w:val="18"/>
      <w:szCs w:val="18"/>
      <w:lang w:eastAsia="ja-JP"/>
    </w:rPr>
  </w:style>
  <w:style w:type="paragraph" w:styleId="Odlomakpopisa">
    <w:name w:val="List Paragraph"/>
    <w:basedOn w:val="Normal"/>
    <w:uiPriority w:val="34"/>
    <w:qFormat/>
    <w:rsid w:val="005E00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D75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5DC"/>
    <w:rPr>
      <w:rFonts w:ascii="Times New Roman" w:eastAsia="Andale Sans UI" w:hAnsi="Times New Roman" w:cs="Times New Roman"/>
      <w:kern w:val="1"/>
      <w:sz w:val="24"/>
      <w:szCs w:val="24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8D75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5DC"/>
    <w:rPr>
      <w:rFonts w:ascii="Times New Roman" w:eastAsia="Andale Sans UI" w:hAnsi="Times New Roman" w:cs="Times New Roman"/>
      <w:kern w:val="1"/>
      <w:sz w:val="24"/>
      <w:szCs w:val="24"/>
      <w:lang w:eastAsia="ja-JP"/>
    </w:rPr>
  </w:style>
  <w:style w:type="table" w:customStyle="1" w:styleId="TableGrid">
    <w:name w:val="TableGrid"/>
    <w:rsid w:val="008D75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D0C7E"/>
    <w:rPr>
      <w:rFonts w:ascii="Tahoma" w:eastAsia="Tahoma" w:hAnsi="Tahoma" w:cs="Tahoma"/>
      <w:color w:val="000000"/>
      <w:sz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F952-40E9-4148-B2F0-91BE7278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 Piškorec</cp:lastModifiedBy>
  <cp:revision>24</cp:revision>
  <cp:lastPrinted>2022-07-19T08:14:00Z</cp:lastPrinted>
  <dcterms:created xsi:type="dcterms:W3CDTF">2022-07-18T10:52:00Z</dcterms:created>
  <dcterms:modified xsi:type="dcterms:W3CDTF">2022-07-19T08:17:00Z</dcterms:modified>
</cp:coreProperties>
</file>